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6FAE44" w14:textId="04668E25"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11</w:t>
      </w:r>
      <w:r w:rsidR="000F4557">
        <w:rPr>
          <w:b/>
          <w:noProof/>
          <w:sz w:val="24"/>
        </w:rPr>
        <w:t>9</w:t>
      </w:r>
      <w:r>
        <w:rPr>
          <w:b/>
          <w:noProof/>
          <w:sz w:val="24"/>
        </w:rPr>
        <w:t xml:space="preserve">                                           </w:t>
      </w:r>
      <w:r w:rsidR="00190E62" w:rsidRPr="00C743D0">
        <w:rPr>
          <w:b/>
          <w:bCs/>
          <w:noProof/>
          <w:sz w:val="24"/>
          <w:lang w:val="en-US"/>
        </w:rPr>
        <w:t>R1-2409822</w:t>
      </w:r>
      <w:r>
        <w:rPr>
          <w:b/>
          <w:i/>
          <w:noProof/>
          <w:sz w:val="28"/>
        </w:rPr>
        <w:tab/>
      </w:r>
    </w:p>
    <w:p w14:paraId="589086C1" w14:textId="77777777" w:rsidR="000F4557" w:rsidRPr="000F4557" w:rsidRDefault="000F4557" w:rsidP="000F4557">
      <w:pPr>
        <w:tabs>
          <w:tab w:val="center" w:pos="4536"/>
          <w:tab w:val="right" w:pos="9072"/>
        </w:tabs>
        <w:rPr>
          <w:rFonts w:ascii="Arial" w:eastAsiaTheme="minorEastAsia" w:hAnsi="Arial"/>
          <w:b/>
          <w:bCs/>
          <w:noProof/>
          <w:szCs w:val="20"/>
          <w:lang w:val="en-GB"/>
        </w:rPr>
      </w:pPr>
      <w:r w:rsidRPr="000F4557">
        <w:rPr>
          <w:rFonts w:ascii="Arial" w:eastAsiaTheme="minorEastAsia" w:hAnsi="Arial"/>
          <w:b/>
          <w:bCs/>
          <w:noProof/>
          <w:szCs w:val="20"/>
          <w:lang w:val="en-GB"/>
        </w:rPr>
        <w:t xml:space="preserve">Orlando, US, </w:t>
      </w:r>
      <w:r w:rsidRPr="000F4557">
        <w:rPr>
          <w:rFonts w:ascii="Arial" w:eastAsiaTheme="minorEastAsia" w:hAnsi="Arial" w:hint="eastAsia"/>
          <w:b/>
          <w:bCs/>
          <w:noProof/>
          <w:szCs w:val="20"/>
          <w:lang w:val="en-GB"/>
        </w:rPr>
        <w:t>N</w:t>
      </w:r>
      <w:r w:rsidRPr="000F4557">
        <w:rPr>
          <w:rFonts w:ascii="Arial" w:eastAsiaTheme="minorEastAsia" w:hAnsi="Arial"/>
          <w:b/>
          <w:bCs/>
          <w:noProof/>
          <w:szCs w:val="20"/>
          <w:lang w:val="en-GB"/>
        </w:rPr>
        <w:t>ovember 18</w:t>
      </w:r>
      <w:r w:rsidRPr="000F4557">
        <w:rPr>
          <w:rFonts w:ascii="Arial" w:eastAsiaTheme="minorEastAsia" w:hAnsi="Arial" w:hint="eastAsia"/>
          <w:b/>
          <w:bCs/>
          <w:noProof/>
          <w:szCs w:val="20"/>
          <w:vertAlign w:val="superscript"/>
          <w:lang w:val="en-GB"/>
        </w:rPr>
        <w:t>th</w:t>
      </w:r>
      <w:r w:rsidRPr="000F4557">
        <w:rPr>
          <w:rFonts w:ascii="Arial" w:eastAsiaTheme="minorEastAsia" w:hAnsi="Arial"/>
          <w:b/>
          <w:bCs/>
          <w:noProof/>
          <w:szCs w:val="20"/>
          <w:lang w:val="en-GB"/>
        </w:rPr>
        <w:t xml:space="preserve"> – 22</w:t>
      </w:r>
      <w:r w:rsidRPr="000F4557">
        <w:rPr>
          <w:rFonts w:ascii="Arial" w:eastAsiaTheme="minorEastAsia" w:hAnsi="Arial"/>
          <w:b/>
          <w:bCs/>
          <w:noProof/>
          <w:szCs w:val="20"/>
          <w:vertAlign w:val="superscript"/>
          <w:lang w:val="en-GB"/>
        </w:rPr>
        <w:t>nd</w:t>
      </w:r>
      <w:r w:rsidRPr="000F4557">
        <w:rPr>
          <w:rFonts w:ascii="Arial" w:eastAsiaTheme="minorEastAsia" w:hAnsi="Arial"/>
          <w:b/>
          <w:bCs/>
          <w:noProof/>
          <w:szCs w:val="20"/>
          <w:lang w:val="en-GB"/>
        </w:rPr>
        <w:t>, 2024</w:t>
      </w:r>
    </w:p>
    <w:p w14:paraId="04D5E3BB" w14:textId="77777777" w:rsidR="006C6877" w:rsidRPr="001F044A" w:rsidRDefault="006C6877"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3CEB9517" w:rsidR="006D662E" w:rsidRDefault="006D662E" w:rsidP="006D662E">
      <w:pPr>
        <w:pStyle w:val="3GPPHeader"/>
        <w:rPr>
          <w:sz w:val="22"/>
          <w:szCs w:val="22"/>
        </w:rPr>
      </w:pPr>
      <w:r w:rsidRPr="00315C6E">
        <w:rPr>
          <w:sz w:val="22"/>
          <w:szCs w:val="22"/>
        </w:rPr>
        <w:t>Title:</w:t>
      </w:r>
      <w:r w:rsidRPr="00315C6E">
        <w:rPr>
          <w:sz w:val="22"/>
          <w:szCs w:val="22"/>
        </w:rPr>
        <w:tab/>
      </w:r>
      <w:r w:rsidR="00190E62" w:rsidRPr="00C743D0">
        <w:rPr>
          <w:sz w:val="22"/>
          <w:szCs w:val="22"/>
        </w:rPr>
        <w:t>Enhancements for XR</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7BD5608" w14:textId="49BE7D32" w:rsidR="000D469C" w:rsidRDefault="000D469C" w:rsidP="004C032A">
      <w:pPr>
        <w:rPr>
          <w:sz w:val="20"/>
          <w:szCs w:val="20"/>
        </w:rPr>
      </w:pPr>
      <w:r>
        <w:rPr>
          <w:sz w:val="20"/>
          <w:szCs w:val="20"/>
        </w:rPr>
        <w:t>At RAN1 #116, the following agreements/working assumption were reached:</w:t>
      </w:r>
    </w:p>
    <w:p w14:paraId="4303AD68" w14:textId="77777777" w:rsidR="000D469C" w:rsidRDefault="000D469C" w:rsidP="004C032A">
      <w:pPr>
        <w:rPr>
          <w:sz w:val="20"/>
          <w:szCs w:val="20"/>
        </w:rPr>
      </w:pPr>
    </w:p>
    <w:p w14:paraId="128C4496" w14:textId="52B1E713" w:rsidR="000D469C" w:rsidRDefault="000D469C" w:rsidP="004C032A">
      <w:pPr>
        <w:rPr>
          <w:sz w:val="20"/>
          <w:szCs w:val="20"/>
        </w:rPr>
      </w:pPr>
      <w:r>
        <w:rPr>
          <w:noProof/>
        </w:rPr>
        <w:lastRenderedPageBreak/>
        <mc:AlternateContent>
          <mc:Choice Requires="wps">
            <w:drawing>
              <wp:anchor distT="0" distB="0" distL="114300" distR="114300" simplePos="0" relativeHeight="251669504" behindDoc="0" locked="0" layoutInCell="1" allowOverlap="1" wp14:anchorId="0DFAAFCD" wp14:editId="65371487">
                <wp:simplePos x="0" y="0"/>
                <wp:positionH relativeFrom="column">
                  <wp:posOffset>0</wp:posOffset>
                </wp:positionH>
                <wp:positionV relativeFrom="paragraph">
                  <wp:posOffset>0</wp:posOffset>
                </wp:positionV>
                <wp:extent cx="1828800" cy="1828800"/>
                <wp:effectExtent l="0" t="0" r="0" b="0"/>
                <wp:wrapSquare wrapText="bothSides"/>
                <wp:docPr id="15928783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FAAFCD" id="Text Box 1" o:spid="_x0000_s1027"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v:textbox>
                <w10:wrap type="square"/>
              </v:shape>
            </w:pict>
          </mc:Fallback>
        </mc:AlternateContent>
      </w:r>
    </w:p>
    <w:p w14:paraId="76C3D76F" w14:textId="291DDFDC" w:rsidR="000D469C" w:rsidRDefault="00091CC4" w:rsidP="004C032A">
      <w:pPr>
        <w:rPr>
          <w:sz w:val="20"/>
          <w:szCs w:val="20"/>
        </w:rPr>
      </w:pPr>
      <w:r>
        <w:rPr>
          <w:sz w:val="20"/>
          <w:szCs w:val="20"/>
        </w:rPr>
        <w:t xml:space="preserve">At RAN1 #117, </w:t>
      </w:r>
      <w:proofErr w:type="gramStart"/>
      <w:r>
        <w:rPr>
          <w:sz w:val="20"/>
          <w:szCs w:val="20"/>
        </w:rPr>
        <w:t>a number of</w:t>
      </w:r>
      <w:proofErr w:type="gramEnd"/>
      <w:r>
        <w:rPr>
          <w:sz w:val="20"/>
          <w:szCs w:val="20"/>
        </w:rPr>
        <w:t xml:space="preserve"> agreements were reached to reduce design </w:t>
      </w:r>
      <w:r w:rsidR="00653C5C">
        <w:rPr>
          <w:sz w:val="20"/>
          <w:szCs w:val="20"/>
        </w:rPr>
        <w:t>space</w:t>
      </w:r>
      <w:r>
        <w:rPr>
          <w:sz w:val="20"/>
          <w:szCs w:val="20"/>
        </w:rPr>
        <w:t xml:space="preserve"> substantially:</w:t>
      </w:r>
    </w:p>
    <w:p w14:paraId="4F8FCADD" w14:textId="14E339F9" w:rsidR="00091CC4" w:rsidRDefault="003D590B" w:rsidP="004C032A">
      <w:pPr>
        <w:rPr>
          <w:sz w:val="20"/>
          <w:szCs w:val="20"/>
        </w:rPr>
      </w:pPr>
      <w:r>
        <w:rPr>
          <w:noProof/>
        </w:rPr>
        <w:lastRenderedPageBreak/>
        <mc:AlternateContent>
          <mc:Choice Requires="wps">
            <w:drawing>
              <wp:anchor distT="0" distB="0" distL="114300" distR="114300" simplePos="0" relativeHeight="251685888" behindDoc="0" locked="0" layoutInCell="1" allowOverlap="1" wp14:anchorId="6C33BB7A" wp14:editId="17AC361A">
                <wp:simplePos x="0" y="0"/>
                <wp:positionH relativeFrom="column">
                  <wp:posOffset>0</wp:posOffset>
                </wp:positionH>
                <wp:positionV relativeFrom="paragraph">
                  <wp:posOffset>0</wp:posOffset>
                </wp:positionV>
                <wp:extent cx="1828800" cy="1828800"/>
                <wp:effectExtent l="0" t="0" r="0" b="0"/>
                <wp:wrapSquare wrapText="bothSides"/>
                <wp:docPr id="166889006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FA770C4" w14:textId="77777777" w:rsidR="003D590B" w:rsidRPr="00653C5C" w:rsidRDefault="003D590B" w:rsidP="00653C5C">
                            <w:pPr>
                              <w:rPr>
                                <w:sz w:val="20"/>
                                <w:szCs w:val="20"/>
                              </w:rPr>
                            </w:pPr>
                            <w:r w:rsidRPr="00653C5C">
                              <w:rPr>
                                <w:sz w:val="20"/>
                                <w:szCs w:val="20"/>
                              </w:rPr>
                              <w:t>For solutions based on triggering/enabling by network signaling to enable Tx/Rx in gaps/restrictions that are caused by RRM measurements consider the following alternatives or combinations for further down-selection:</w:t>
                            </w:r>
                          </w:p>
                          <w:p w14:paraId="659DE73E"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 xml:space="preserve">Alt. 1: Dynamic indication to enable Tx/Rx in particular gap(s)/restriction(s) that are caused by RRM measurements. </w:t>
                            </w:r>
                          </w:p>
                          <w:p w14:paraId="75BD1FC5"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1-1: Explicit indication by DCI to skip a particular gap(s)/restriction(s</w:t>
                            </w:r>
                            <w:proofErr w:type="gramStart"/>
                            <w:r w:rsidRPr="00653C5C">
                              <w:rPr>
                                <w:rFonts w:ascii="Times New Roman" w:hAnsi="Times New Roman"/>
                                <w:sz w:val="20"/>
                                <w:szCs w:val="20"/>
                              </w:rPr>
                              <w:t>);</w:t>
                            </w:r>
                            <w:proofErr w:type="gramEnd"/>
                          </w:p>
                          <w:p w14:paraId="7378B822"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Indication is included as part of scheduling DCI:</w:t>
                            </w:r>
                          </w:p>
                          <w:p w14:paraId="793CDC0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one </w:t>
                            </w:r>
                            <w:proofErr w:type="gramStart"/>
                            <w:r w:rsidRPr="00653C5C">
                              <w:rPr>
                                <w:rFonts w:ascii="Times New Roman" w:hAnsi="Times New Roman"/>
                                <w:sz w:val="20"/>
                                <w:szCs w:val="20"/>
                              </w:rPr>
                              <w:t>bit;</w:t>
                            </w:r>
                            <w:proofErr w:type="gramEnd"/>
                          </w:p>
                          <w:p w14:paraId="2ED1ACC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&gt;1 </w:t>
                            </w:r>
                            <w:proofErr w:type="gramStart"/>
                            <w:r w:rsidRPr="00653C5C">
                              <w:rPr>
                                <w:rFonts w:ascii="Times New Roman" w:hAnsi="Times New Roman"/>
                                <w:sz w:val="20"/>
                                <w:szCs w:val="20"/>
                              </w:rPr>
                              <w:t>bit;</w:t>
                            </w:r>
                            <w:proofErr w:type="gramEnd"/>
                          </w:p>
                          <w:p w14:paraId="3CDDCC45"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offset(s) between the end of [the first] received dynamic indication and start of corresponding gap(s)/restriction(s) occasion that is going to be skipped shall be introduced.</w:t>
                            </w:r>
                          </w:p>
                          <w:p w14:paraId="23F25094"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1-2: Explicit indication by DCI to indicate a time window where to skip a particular gap(s)/restriction(s</w:t>
                            </w:r>
                            <w:proofErr w:type="gramStart"/>
                            <w:r w:rsidRPr="00653C5C">
                              <w:rPr>
                                <w:rFonts w:ascii="Times New Roman" w:hAnsi="Times New Roman"/>
                                <w:sz w:val="20"/>
                                <w:szCs w:val="20"/>
                              </w:rPr>
                              <w:t>);</w:t>
                            </w:r>
                            <w:proofErr w:type="gramEnd"/>
                          </w:p>
                          <w:p w14:paraId="220A0B9E"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in time window that is going to be skipped shall be introduced.</w:t>
                            </w:r>
                          </w:p>
                          <w:p w14:paraId="766C7BAB"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1-3: Implicit indication by DCI scheduling a transmission/reception overlapping with a gap(s)/restriction(s) to skip the gap(s)/restriction(s</w:t>
                            </w:r>
                            <w:proofErr w:type="gramStart"/>
                            <w:r w:rsidRPr="00653C5C">
                              <w:rPr>
                                <w:rFonts w:ascii="Times New Roman" w:hAnsi="Times New Roman"/>
                                <w:sz w:val="20"/>
                                <w:szCs w:val="20"/>
                              </w:rPr>
                              <w:t>);</w:t>
                            </w:r>
                            <w:proofErr w:type="gramEnd"/>
                          </w:p>
                          <w:p w14:paraId="3AD15611"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that is going to be skipped shall be introduced.</w:t>
                            </w:r>
                          </w:p>
                          <w:p w14:paraId="0BDFA94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DCI format, DCI content, DCI bit-field </w:t>
                            </w:r>
                            <w:proofErr w:type="gramStart"/>
                            <w:r w:rsidRPr="00653C5C">
                              <w:rPr>
                                <w:rFonts w:ascii="Times New Roman" w:hAnsi="Times New Roman"/>
                                <w:sz w:val="20"/>
                                <w:szCs w:val="20"/>
                              </w:rPr>
                              <w:t>size;</w:t>
                            </w:r>
                            <w:proofErr w:type="gramEnd"/>
                          </w:p>
                          <w:p w14:paraId="1E6D361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Whether indication is for one or more </w:t>
                            </w:r>
                            <w:proofErr w:type="gramStart"/>
                            <w:r w:rsidRPr="00653C5C">
                              <w:rPr>
                                <w:rFonts w:ascii="Times New Roman" w:hAnsi="Times New Roman"/>
                                <w:sz w:val="20"/>
                                <w:szCs w:val="20"/>
                              </w:rPr>
                              <w:t>occasions;</w:t>
                            </w:r>
                            <w:proofErr w:type="gramEnd"/>
                          </w:p>
                          <w:p w14:paraId="5EC03C5C"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How to consider time offset between the end of received dynamic indication and start of gap(s)/restriction(s) occasion that is going to be skipped.</w:t>
                            </w:r>
                          </w:p>
                          <w:p w14:paraId="0FD87DE0"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Alt. 3: Semi-static solution to enable TX/RX in gaps/restrictions that are caused by RRM measurements.</w:t>
                            </w:r>
                          </w:p>
                          <w:p w14:paraId="7F61B5C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3-1: Configure a pattern(s) via RRC to indicate occasions where to skip gaps/</w:t>
                            </w:r>
                            <w:proofErr w:type="gramStart"/>
                            <w:r w:rsidRPr="00653C5C">
                              <w:rPr>
                                <w:rFonts w:ascii="Times New Roman" w:hAnsi="Times New Roman"/>
                                <w:sz w:val="20"/>
                                <w:szCs w:val="20"/>
                              </w:rPr>
                              <w:t>restrictions;</w:t>
                            </w:r>
                            <w:proofErr w:type="gramEnd"/>
                          </w:p>
                          <w:p w14:paraId="62880828"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FFS: Details of pattern:</w:t>
                            </w:r>
                          </w:p>
                          <w:p w14:paraId="17ADD773"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periodicity, offset and </w:t>
                            </w:r>
                            <w:proofErr w:type="gramStart"/>
                            <w:r w:rsidRPr="00653C5C">
                              <w:rPr>
                                <w:rFonts w:ascii="Times New Roman" w:hAnsi="Times New Roman"/>
                                <w:sz w:val="20"/>
                                <w:szCs w:val="20"/>
                              </w:rPr>
                              <w:t>duration;</w:t>
                            </w:r>
                            <w:proofErr w:type="gramEnd"/>
                            <w:r w:rsidRPr="00653C5C">
                              <w:rPr>
                                <w:rFonts w:ascii="Times New Roman" w:hAnsi="Times New Roman"/>
                                <w:sz w:val="20"/>
                                <w:szCs w:val="20"/>
                              </w:rPr>
                              <w:t xml:space="preserve"> </w:t>
                            </w:r>
                          </w:p>
                          <w:p w14:paraId="032F265B"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a </w:t>
                            </w:r>
                            <w:proofErr w:type="gramStart"/>
                            <w:r w:rsidRPr="00653C5C">
                              <w:rPr>
                                <w:rFonts w:ascii="Times New Roman" w:hAnsi="Times New Roman"/>
                                <w:sz w:val="20"/>
                                <w:szCs w:val="20"/>
                              </w:rPr>
                              <w:t>bitmap;</w:t>
                            </w:r>
                            <w:proofErr w:type="gramEnd"/>
                          </w:p>
                          <w:p w14:paraId="42DF20CA"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 xml:space="preserve">FFS: whether a pattern is applied to all or subset of configured MG configurations/scheduling restrictions. </w:t>
                            </w:r>
                          </w:p>
                          <w:p w14:paraId="04F9B3E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3-3: Gaps/restrictions that are caused by RRM measurements are skipped if collided with particular semi-statically pre-configured Tx/Rx occasions.</w:t>
                            </w:r>
                          </w:p>
                          <w:p w14:paraId="7A77C9E8"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3-4: Gaps/restrictions that are caused by RRM measurements are skipped based on semi-statically configured priority information for particular semi-statically pre-configured Tx/Rx and/or particular gaps/restrictions.</w:t>
                            </w:r>
                          </w:p>
                          <w:p w14:paraId="6089C86F" w14:textId="77777777" w:rsidR="003D590B" w:rsidRPr="00653C5C" w:rsidRDefault="003D590B" w:rsidP="00653C5C">
                            <w:pPr>
                              <w:rPr>
                                <w:sz w:val="20"/>
                                <w:szCs w:val="20"/>
                              </w:rPr>
                            </w:pPr>
                          </w:p>
                          <w:p w14:paraId="20DB2D9B" w14:textId="77777777" w:rsidR="003D590B" w:rsidRPr="00653C5C" w:rsidRDefault="003D590B" w:rsidP="00653C5C">
                            <w:pPr>
                              <w:rPr>
                                <w:sz w:val="20"/>
                                <w:szCs w:val="20"/>
                                <w:lang w:eastAsia="ko-KR"/>
                              </w:rPr>
                            </w:pPr>
                            <w:r w:rsidRPr="00653C5C">
                              <w:rPr>
                                <w:sz w:val="20"/>
                                <w:szCs w:val="20"/>
                                <w:lang w:eastAsia="ko-KR"/>
                              </w:rPr>
                              <w:t>Conclusion</w:t>
                            </w:r>
                          </w:p>
                          <w:p w14:paraId="137160A3" w14:textId="77777777" w:rsidR="003D590B" w:rsidRPr="00380896" w:rsidRDefault="003D590B" w:rsidP="00380896">
                            <w:pPr>
                              <w:rPr>
                                <w:sz w:val="20"/>
                                <w:szCs w:val="20"/>
                              </w:rPr>
                            </w:pPr>
                            <w:r w:rsidRPr="00653C5C">
                              <w:rPr>
                                <w:sz w:val="20"/>
                                <w:szCs w:val="20"/>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C33BB7A" id="_x0000_s1028"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4FA770C4" w14:textId="77777777" w:rsidR="003D590B" w:rsidRPr="00653C5C" w:rsidRDefault="003D590B" w:rsidP="00653C5C">
                      <w:pPr>
                        <w:rPr>
                          <w:sz w:val="20"/>
                          <w:szCs w:val="20"/>
                        </w:rPr>
                      </w:pPr>
                      <w:r w:rsidRPr="00653C5C">
                        <w:rPr>
                          <w:sz w:val="20"/>
                          <w:szCs w:val="20"/>
                        </w:rPr>
                        <w:t>For solutions based on triggering/enabling by network signaling to enable Tx/Rx in gaps/restrictions that are caused by RRM measurements consider the following alternatives or combinations for further down-selection:</w:t>
                      </w:r>
                    </w:p>
                    <w:p w14:paraId="659DE73E"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 xml:space="preserve">Alt. 1: Dynamic indication to enable Tx/Rx in particular gap(s)/restriction(s) that are caused by RRM measurements. </w:t>
                      </w:r>
                    </w:p>
                    <w:p w14:paraId="75BD1FC5"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1-1: Explicit indication by DCI to skip a particular gap(s)/restriction(s</w:t>
                      </w:r>
                      <w:proofErr w:type="gramStart"/>
                      <w:r w:rsidRPr="00653C5C">
                        <w:rPr>
                          <w:rFonts w:ascii="Times New Roman" w:hAnsi="Times New Roman"/>
                          <w:sz w:val="20"/>
                          <w:szCs w:val="20"/>
                        </w:rPr>
                        <w:t>);</w:t>
                      </w:r>
                      <w:proofErr w:type="gramEnd"/>
                    </w:p>
                    <w:p w14:paraId="7378B822"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Indication is included as part of scheduling DCI:</w:t>
                      </w:r>
                    </w:p>
                    <w:p w14:paraId="793CDC0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one </w:t>
                      </w:r>
                      <w:proofErr w:type="gramStart"/>
                      <w:r w:rsidRPr="00653C5C">
                        <w:rPr>
                          <w:rFonts w:ascii="Times New Roman" w:hAnsi="Times New Roman"/>
                          <w:sz w:val="20"/>
                          <w:szCs w:val="20"/>
                        </w:rPr>
                        <w:t>bit;</w:t>
                      </w:r>
                      <w:proofErr w:type="gramEnd"/>
                    </w:p>
                    <w:p w14:paraId="2ED1ACC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&gt;1 </w:t>
                      </w:r>
                      <w:proofErr w:type="gramStart"/>
                      <w:r w:rsidRPr="00653C5C">
                        <w:rPr>
                          <w:rFonts w:ascii="Times New Roman" w:hAnsi="Times New Roman"/>
                          <w:sz w:val="20"/>
                          <w:szCs w:val="20"/>
                        </w:rPr>
                        <w:t>bit;</w:t>
                      </w:r>
                      <w:proofErr w:type="gramEnd"/>
                    </w:p>
                    <w:p w14:paraId="3CDDCC45"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offset(s) between the end of [the first] received dynamic indication and start of corresponding gap(s)/restriction(s) occasion that is going to be skipped shall be introduced.</w:t>
                      </w:r>
                    </w:p>
                    <w:p w14:paraId="23F25094"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1-2: Explicit indication by DCI to indicate a time window where to skip a particular gap(s)/restriction(s</w:t>
                      </w:r>
                      <w:proofErr w:type="gramStart"/>
                      <w:r w:rsidRPr="00653C5C">
                        <w:rPr>
                          <w:rFonts w:ascii="Times New Roman" w:hAnsi="Times New Roman"/>
                          <w:sz w:val="20"/>
                          <w:szCs w:val="20"/>
                        </w:rPr>
                        <w:t>);</w:t>
                      </w:r>
                      <w:proofErr w:type="gramEnd"/>
                    </w:p>
                    <w:p w14:paraId="220A0B9E"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in time window that is going to be skipped shall be introduced.</w:t>
                      </w:r>
                    </w:p>
                    <w:p w14:paraId="766C7BAB"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1-3: Implicit indication by DCI scheduling a transmission/reception overlapping with a gap(s)/restriction(s) to skip the gap(s)/restriction(s</w:t>
                      </w:r>
                      <w:proofErr w:type="gramStart"/>
                      <w:r w:rsidRPr="00653C5C">
                        <w:rPr>
                          <w:rFonts w:ascii="Times New Roman" w:hAnsi="Times New Roman"/>
                          <w:sz w:val="20"/>
                          <w:szCs w:val="20"/>
                        </w:rPr>
                        <w:t>);</w:t>
                      </w:r>
                      <w:proofErr w:type="gramEnd"/>
                    </w:p>
                    <w:p w14:paraId="3AD15611"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that is going to be skipped shall be introduced.</w:t>
                      </w:r>
                    </w:p>
                    <w:p w14:paraId="0BDFA94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DCI format, DCI content, DCI bit-field </w:t>
                      </w:r>
                      <w:proofErr w:type="gramStart"/>
                      <w:r w:rsidRPr="00653C5C">
                        <w:rPr>
                          <w:rFonts w:ascii="Times New Roman" w:hAnsi="Times New Roman"/>
                          <w:sz w:val="20"/>
                          <w:szCs w:val="20"/>
                        </w:rPr>
                        <w:t>size;</w:t>
                      </w:r>
                      <w:proofErr w:type="gramEnd"/>
                    </w:p>
                    <w:p w14:paraId="1E6D361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Whether indication is for one or more </w:t>
                      </w:r>
                      <w:proofErr w:type="gramStart"/>
                      <w:r w:rsidRPr="00653C5C">
                        <w:rPr>
                          <w:rFonts w:ascii="Times New Roman" w:hAnsi="Times New Roman"/>
                          <w:sz w:val="20"/>
                          <w:szCs w:val="20"/>
                        </w:rPr>
                        <w:t>occasions;</w:t>
                      </w:r>
                      <w:proofErr w:type="gramEnd"/>
                    </w:p>
                    <w:p w14:paraId="5EC03C5C"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How to consider time offset between the end of received dynamic indication and start of gap(s)/restriction(s) occasion that is going to be skipped.</w:t>
                      </w:r>
                    </w:p>
                    <w:p w14:paraId="0FD87DE0"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Alt. 3: Semi-static solution to enable TX/RX in gaps/restrictions that are caused by RRM measurements.</w:t>
                      </w:r>
                    </w:p>
                    <w:p w14:paraId="7F61B5C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3-1: Configure a pattern(s) via RRC to indicate occasions where to skip gaps/</w:t>
                      </w:r>
                      <w:proofErr w:type="gramStart"/>
                      <w:r w:rsidRPr="00653C5C">
                        <w:rPr>
                          <w:rFonts w:ascii="Times New Roman" w:hAnsi="Times New Roman"/>
                          <w:sz w:val="20"/>
                          <w:szCs w:val="20"/>
                        </w:rPr>
                        <w:t>restrictions;</w:t>
                      </w:r>
                      <w:proofErr w:type="gramEnd"/>
                    </w:p>
                    <w:p w14:paraId="62880828"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FFS: Details of pattern:</w:t>
                      </w:r>
                    </w:p>
                    <w:p w14:paraId="17ADD773"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periodicity, offset and </w:t>
                      </w:r>
                      <w:proofErr w:type="gramStart"/>
                      <w:r w:rsidRPr="00653C5C">
                        <w:rPr>
                          <w:rFonts w:ascii="Times New Roman" w:hAnsi="Times New Roman"/>
                          <w:sz w:val="20"/>
                          <w:szCs w:val="20"/>
                        </w:rPr>
                        <w:t>duration;</w:t>
                      </w:r>
                      <w:proofErr w:type="gramEnd"/>
                      <w:r w:rsidRPr="00653C5C">
                        <w:rPr>
                          <w:rFonts w:ascii="Times New Roman" w:hAnsi="Times New Roman"/>
                          <w:sz w:val="20"/>
                          <w:szCs w:val="20"/>
                        </w:rPr>
                        <w:t xml:space="preserve"> </w:t>
                      </w:r>
                    </w:p>
                    <w:p w14:paraId="032F265B"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a </w:t>
                      </w:r>
                      <w:proofErr w:type="gramStart"/>
                      <w:r w:rsidRPr="00653C5C">
                        <w:rPr>
                          <w:rFonts w:ascii="Times New Roman" w:hAnsi="Times New Roman"/>
                          <w:sz w:val="20"/>
                          <w:szCs w:val="20"/>
                        </w:rPr>
                        <w:t>bitmap;</w:t>
                      </w:r>
                      <w:proofErr w:type="gramEnd"/>
                    </w:p>
                    <w:p w14:paraId="42DF20CA"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 xml:space="preserve">FFS: whether a pattern is applied to all or subset of configured MG configurations/scheduling restrictions. </w:t>
                      </w:r>
                    </w:p>
                    <w:p w14:paraId="04F9B3E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Alt 3-3: Gaps/restrictions that are caused by RRM measurements are skipped if collided with </w:t>
                      </w:r>
                      <w:proofErr w:type="gramStart"/>
                      <w:r w:rsidRPr="00653C5C">
                        <w:rPr>
                          <w:rFonts w:ascii="Times New Roman" w:hAnsi="Times New Roman"/>
                          <w:sz w:val="20"/>
                          <w:szCs w:val="20"/>
                        </w:rPr>
                        <w:t>particular semi-</w:t>
                      </w:r>
                      <w:proofErr w:type="gramEnd"/>
                      <w:r w:rsidRPr="00653C5C">
                        <w:rPr>
                          <w:rFonts w:ascii="Times New Roman" w:hAnsi="Times New Roman"/>
                          <w:sz w:val="20"/>
                          <w:szCs w:val="20"/>
                        </w:rPr>
                        <w:t>statically pre-configured Tx/Rx occasions.</w:t>
                      </w:r>
                    </w:p>
                    <w:p w14:paraId="7A77C9E8"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Alt. 3-4: Gaps/restrictions that are caused by RRM measurements are skipped based on semi-statically configured priority information for </w:t>
                      </w:r>
                      <w:proofErr w:type="gramStart"/>
                      <w:r w:rsidRPr="00653C5C">
                        <w:rPr>
                          <w:rFonts w:ascii="Times New Roman" w:hAnsi="Times New Roman"/>
                          <w:sz w:val="20"/>
                          <w:szCs w:val="20"/>
                        </w:rPr>
                        <w:t>particular semi-</w:t>
                      </w:r>
                      <w:proofErr w:type="gramEnd"/>
                      <w:r w:rsidRPr="00653C5C">
                        <w:rPr>
                          <w:rFonts w:ascii="Times New Roman" w:hAnsi="Times New Roman"/>
                          <w:sz w:val="20"/>
                          <w:szCs w:val="20"/>
                        </w:rPr>
                        <w:t>statically pre-configured Tx/Rx and/or particular gaps/restrictions.</w:t>
                      </w:r>
                    </w:p>
                    <w:p w14:paraId="6089C86F" w14:textId="77777777" w:rsidR="003D590B" w:rsidRPr="00653C5C" w:rsidRDefault="003D590B" w:rsidP="00653C5C">
                      <w:pPr>
                        <w:rPr>
                          <w:sz w:val="20"/>
                          <w:szCs w:val="20"/>
                        </w:rPr>
                      </w:pPr>
                    </w:p>
                    <w:p w14:paraId="20DB2D9B" w14:textId="77777777" w:rsidR="003D590B" w:rsidRPr="00653C5C" w:rsidRDefault="003D590B" w:rsidP="00653C5C">
                      <w:pPr>
                        <w:rPr>
                          <w:sz w:val="20"/>
                          <w:szCs w:val="20"/>
                          <w:lang w:eastAsia="ko-KR"/>
                        </w:rPr>
                      </w:pPr>
                      <w:r w:rsidRPr="00653C5C">
                        <w:rPr>
                          <w:sz w:val="20"/>
                          <w:szCs w:val="20"/>
                          <w:lang w:eastAsia="ko-KR"/>
                        </w:rPr>
                        <w:t>Conclusion</w:t>
                      </w:r>
                    </w:p>
                    <w:p w14:paraId="137160A3" w14:textId="77777777" w:rsidR="003D590B" w:rsidRPr="00380896" w:rsidRDefault="003D590B" w:rsidP="00380896">
                      <w:pPr>
                        <w:rPr>
                          <w:sz w:val="20"/>
                          <w:szCs w:val="20"/>
                        </w:rPr>
                      </w:pPr>
                      <w:r w:rsidRPr="00653C5C">
                        <w:rPr>
                          <w:sz w:val="20"/>
                          <w:szCs w:val="20"/>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xbxContent>
                </v:textbox>
                <w10:wrap type="square"/>
              </v:shape>
            </w:pict>
          </mc:Fallback>
        </mc:AlternateContent>
      </w:r>
    </w:p>
    <w:p w14:paraId="6D7E8E52" w14:textId="77777777" w:rsidR="00091CC4" w:rsidRDefault="00091CC4"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643A1F40" w14:textId="4F191CEE" w:rsidR="00EE3EE9" w:rsidRPr="00EE3EE9" w:rsidRDefault="00DC48B9" w:rsidP="005E7509">
      <w:pPr>
        <w:rPr>
          <w:b/>
          <w:bCs/>
          <w:sz w:val="20"/>
          <w:szCs w:val="20"/>
          <w:lang w:eastAsia="zh-CN"/>
        </w:rPr>
      </w:pPr>
      <w:r>
        <w:rPr>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w:lastRenderedPageBreak/>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29"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proofErr w:type="gramStart"/>
                      <w:r w:rsidRPr="00055797">
                        <w:rPr>
                          <w:sz w:val="16"/>
                          <w:szCs w:val="16"/>
                          <w:lang w:eastAsia="zh-CN"/>
                        </w:rPr>
                        <w:t>MeasGapConfig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gapOffset: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w:t>
      </w:r>
      <w:proofErr w:type="gramStart"/>
      <w:r>
        <w:rPr>
          <w:sz w:val="20"/>
          <w:szCs w:val="20"/>
          <w:lang w:eastAsia="zh-CN"/>
        </w:rPr>
        <w:t>a number of</w:t>
      </w:r>
      <w:proofErr w:type="gramEnd"/>
      <w:r>
        <w:rPr>
          <w:sz w:val="20"/>
          <w:szCs w:val="20"/>
          <w:lang w:eastAsia="zh-CN"/>
        </w:rPr>
        <w:t xml:space="preserve">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0"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Offset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Prior to Rel-</w:t>
      </w:r>
      <w:proofErr w:type="gramStart"/>
      <w:r>
        <w:rPr>
          <w:sz w:val="20"/>
          <w:szCs w:val="20"/>
          <w:lang w:eastAsia="zh-CN"/>
        </w:rPr>
        <w:t xml:space="preserve">17,  </w:t>
      </w:r>
      <w:r w:rsidRPr="00DD00E5">
        <w:rPr>
          <w:sz w:val="20"/>
          <w:szCs w:val="20"/>
          <w:lang w:eastAsia="zh-CN"/>
        </w:rPr>
        <w:t>up</w:t>
      </w:r>
      <w:proofErr w:type="gramEnd"/>
      <w:r w:rsidRPr="00DD00E5">
        <w:rPr>
          <w:sz w:val="20"/>
          <w:szCs w:val="20"/>
          <w:lang w:eastAsia="zh-CN"/>
        </w:rPr>
        <w:t xml:space="preserve">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r w:rsidRPr="008A4054">
        <w:rPr>
          <w:rFonts w:ascii="Times New Roman" w:hAnsi="Times New Roman"/>
          <w:sz w:val="20"/>
          <w:szCs w:val="20"/>
          <w:lang w:eastAsia="zh-CN"/>
        </w:rPr>
        <w:t xml:space="preserve">gapUE or </w:t>
      </w:r>
      <w:proofErr w:type="gramStart"/>
      <w:r w:rsidRPr="008A4054">
        <w:rPr>
          <w:rFonts w:ascii="Times New Roman" w:hAnsi="Times New Roman"/>
          <w:sz w:val="20"/>
          <w:szCs w:val="20"/>
          <w:lang w:eastAsia="zh-CN"/>
        </w:rPr>
        <w:t>{ gapFR</w:t>
      </w:r>
      <w:proofErr w:type="gramEnd"/>
      <w:r w:rsidRPr="008A4054">
        <w:rPr>
          <w:rFonts w:ascii="Times New Roman" w:hAnsi="Times New Roman"/>
          <w:sz w:val="20"/>
          <w:szCs w:val="20"/>
          <w:lang w:eastAsia="zh-CN"/>
        </w:rPr>
        <w:t>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ncsg (Network Controlled Small </w:t>
      </w:r>
      <w:proofErr w:type="gramStart"/>
      <w:r w:rsidRPr="0095623A">
        <w:rPr>
          <w:rFonts w:ascii="Times New Roman" w:hAnsi="Times New Roman"/>
          <w:sz w:val="20"/>
          <w:szCs w:val="20"/>
          <w:lang w:eastAsia="zh-CN"/>
        </w:rPr>
        <w:t>Gap)(</w:t>
      </w:r>
      <w:proofErr w:type="gramEnd"/>
      <w:r w:rsidRPr="0095623A">
        <w:rPr>
          <w:rFonts w:ascii="Times New Roman" w:hAnsi="Times New Roman"/>
          <w:sz w:val="20"/>
          <w:szCs w:val="20"/>
          <w:lang w:eastAsia="zh-CN"/>
        </w:rPr>
        <w:t>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preconfigured MG </w:t>
      </w:r>
      <w:proofErr w:type="gramStart"/>
      <w:r w:rsidRPr="0095623A">
        <w:rPr>
          <w:rFonts w:ascii="Times New Roman" w:hAnsi="Times New Roman"/>
          <w:sz w:val="20"/>
          <w:szCs w:val="20"/>
          <w:lang w:eastAsia="zh-CN"/>
        </w:rPr>
        <w:t>( preConfigInd</w:t>
      </w:r>
      <w:proofErr w:type="gramEnd"/>
      <w:r w:rsidRPr="0095623A">
        <w:rPr>
          <w:rFonts w:ascii="Times New Roman" w:hAnsi="Times New Roman"/>
          <w:sz w:val="20"/>
          <w:szCs w:val="20"/>
          <w:lang w:eastAsia="zh-CN"/>
        </w:rPr>
        <w:t>-r17==true);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MG configuration which is neither ncsg nor a preconfigured </w:t>
      </w:r>
      <w:proofErr w:type="gramStart"/>
      <w:r w:rsidRPr="0095623A">
        <w:rPr>
          <w:rFonts w:ascii="Times New Roman" w:hAnsi="Times New Roman"/>
          <w:sz w:val="20"/>
          <w:szCs w:val="20"/>
          <w:lang w:eastAsia="zh-CN"/>
        </w:rPr>
        <w:t>MG;</w:t>
      </w:r>
      <w:proofErr w:type="gramEnd"/>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MUSIM gap</w:t>
      </w:r>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positioning gap</w:t>
      </w:r>
    </w:p>
    <w:p w14:paraId="3B84A94F" w14:textId="77777777" w:rsidR="00DD00E5" w:rsidRDefault="00DD00E5" w:rsidP="00DD00E5">
      <w:pPr>
        <w:rPr>
          <w:sz w:val="20"/>
          <w:szCs w:val="20"/>
          <w:lang w:eastAsia="zh-CN"/>
        </w:rPr>
      </w:pPr>
    </w:p>
    <w:p w14:paraId="5313936D" w14:textId="7F9FD07C" w:rsidR="005228BA" w:rsidRDefault="00D856D9" w:rsidP="005228BA">
      <w:pPr>
        <w:rPr>
          <w:sz w:val="20"/>
          <w:szCs w:val="20"/>
          <w:lang w:eastAsia="zh-CN"/>
        </w:rPr>
      </w:pPr>
      <w:r>
        <w:rPr>
          <w:sz w:val="20"/>
          <w:szCs w:val="20"/>
          <w:lang w:eastAsia="zh-CN"/>
        </w:rPr>
        <w:t xml:space="preserve"> </w:t>
      </w: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w:t>
      </w:r>
      <w:proofErr w:type="gramStart"/>
      <w:r w:rsidR="00C81DF9">
        <w:rPr>
          <w:sz w:val="20"/>
          <w:szCs w:val="20"/>
          <w:lang w:eastAsia="zh-CN"/>
        </w:rPr>
        <w:t>and also</w:t>
      </w:r>
      <w:proofErr w:type="gramEnd"/>
      <w:r w:rsidR="00C81DF9">
        <w:rPr>
          <w:sz w:val="20"/>
          <w:szCs w:val="20"/>
          <w:lang w:eastAsia="zh-CN"/>
        </w:rPr>
        <w:t xml:space="preserve"> achieve an agonistic design, the table as shown in Figure 1 is more desirable. </w:t>
      </w:r>
    </w:p>
    <w:p w14:paraId="12A7A934" w14:textId="3709BFCB" w:rsidR="003116AE"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521CAEBE"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5363CB">
                              <w:rPr>
                                <w:noProof/>
                              </w:rPr>
                              <w:t>1</w:t>
                            </w:r>
                            <w:r>
                              <w:rPr>
                                <w:noProof/>
                              </w:rPr>
                              <w:fldChar w:fldCharType="end"/>
                            </w:r>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1"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" stroked="f">
                <v:textbox inset="0,0,0,0">
                  <w:txbxContent>
                    <w:p w14:paraId="093EE7B6" w14:textId="521CAEBE"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5363CB">
                        <w:rPr>
                          <w:noProof/>
                        </w:rPr>
                        <w:t>1</w:t>
                      </w:r>
                      <w:r>
                        <w:rPr>
                          <w:noProof/>
                        </w:rPr>
                        <w:fldChar w:fldCharType="end"/>
                      </w:r>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12EBB0"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7m&#13;&#10;2HXr5o0GmmO7bBMBBBBAIG8LcH3I2+ePo0cAAQSetkBcXFydp71NtocAAggggIAiYJaA1727dwfA&#13;&#10;iwACCCCAgFqA64NahDwCCCCAAAIIIIAAAgiYQ8AsAS+fUqXmmuNg2SYCCCCAQN4U0Ae6uD7kzfPH&#13;&#10;USOAAALmEoiKiKjDKC9z6bJdBBBAIH8LmCXgtWPPgTn5m5XeI4AAAgjIAi/7V/h35C/XB1mFNAII&#13;&#10;IIDAqzWrrUABAQQQQAABcwgwab0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&#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09297E1D" w:rsidR="00055797" w:rsidRDefault="00A768D3" w:rsidP="00A768D3">
      <w:pPr>
        <w:pStyle w:val="Caption"/>
        <w:rPr>
          <w:sz w:val="20"/>
          <w:szCs w:val="20"/>
          <w:lang w:eastAsia="zh-CN"/>
        </w:rPr>
      </w:pPr>
      <w:r>
        <w:t xml:space="preserve">Figure </w:t>
      </w:r>
      <w:r>
        <w:fldChar w:fldCharType="begin"/>
      </w:r>
      <w:r>
        <w:instrText xml:space="preserve"> SEQ Figure \* ARABIC </w:instrText>
      </w:r>
      <w:r>
        <w:fldChar w:fldCharType="separate"/>
      </w:r>
      <w:r w:rsidR="005363CB">
        <w:rPr>
          <w:noProof/>
        </w:rPr>
        <w:t>2</w:t>
      </w:r>
      <w:r>
        <w:rPr>
          <w:noProof/>
        </w:rPr>
        <w:fldChar w:fldCharType="end"/>
      </w:r>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757C5A9D" w:rsidR="00BD7B96" w:rsidRDefault="00BD7B96" w:rsidP="00BD7B96">
      <w:pPr>
        <w:rPr>
          <w:b/>
          <w:bCs/>
          <w:sz w:val="20"/>
          <w:szCs w:val="20"/>
          <w:lang w:eastAsia="zh-CN"/>
        </w:rPr>
      </w:pPr>
      <w:r>
        <w:rPr>
          <w:b/>
          <w:bCs/>
          <w:sz w:val="20"/>
          <w:szCs w:val="20"/>
          <w:lang w:eastAsia="zh-CN"/>
        </w:rPr>
        <w:t>Proposal 1: To facilitate adaptation of legacy MGs, Network Controlled Small Gaps</w:t>
      </w:r>
      <w:r w:rsidR="003164CA">
        <w:rPr>
          <w:b/>
          <w:bCs/>
          <w:sz w:val="20"/>
          <w:szCs w:val="20"/>
          <w:lang w:eastAsia="zh-CN"/>
        </w:rPr>
        <w:t>, pre-configured MG</w:t>
      </w:r>
      <w:r>
        <w:rPr>
          <w:b/>
          <w:bCs/>
          <w:sz w:val="20"/>
          <w:szCs w:val="20"/>
          <w:lang w:eastAsia="zh-CN"/>
        </w:rPr>
        <w:t xml:space="preserve">,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42186B5" w14:textId="77777777" w:rsidR="00F6525C" w:rsidRDefault="00F6525C" w:rsidP="005E7509">
      <w:pPr>
        <w:rPr>
          <w:sz w:val="20"/>
          <w:szCs w:val="20"/>
          <w:lang w:eastAsia="zh-CN"/>
        </w:rPr>
      </w:pPr>
    </w:p>
    <w:p w14:paraId="57A6D980" w14:textId="0B3CD61A" w:rsidR="00A73EC3" w:rsidRPr="004944C9" w:rsidRDefault="00A73EC3" w:rsidP="005E7509">
      <w:pPr>
        <w:rPr>
          <w:sz w:val="20"/>
          <w:szCs w:val="20"/>
          <w:lang w:eastAsia="zh-CN"/>
        </w:rPr>
      </w:pPr>
      <w:r w:rsidRPr="004944C9">
        <w:rPr>
          <w:sz w:val="20"/>
          <w:szCs w:val="20"/>
          <w:lang w:eastAsia="zh-CN"/>
        </w:rPr>
        <w:t xml:space="preserve">For the RRM measurement adaptation, several design aspects </w:t>
      </w:r>
      <w:r w:rsidR="00F71C48">
        <w:rPr>
          <w:sz w:val="20"/>
          <w:szCs w:val="20"/>
          <w:lang w:eastAsia="zh-CN"/>
        </w:rPr>
        <w:t>have been discussed in our previous contributions</w:t>
      </w:r>
      <w:r w:rsidRPr="004944C9">
        <w:rPr>
          <w:sz w:val="20"/>
          <w:szCs w:val="20"/>
          <w:lang w:eastAsia="zh-CN"/>
        </w:rPr>
        <w:t>:</w:t>
      </w:r>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w:t>
      </w:r>
      <w:proofErr w:type="gramStart"/>
      <w:r>
        <w:rPr>
          <w:rFonts w:ascii="Times New Roman" w:hAnsi="Times New Roman"/>
          <w:sz w:val="20"/>
          <w:szCs w:val="20"/>
          <w:lang w:eastAsia="zh-CN"/>
        </w:rPr>
        <w:t>interval  which</w:t>
      </w:r>
      <w:proofErr w:type="gramEnd"/>
      <w:r>
        <w:rPr>
          <w:rFonts w:ascii="Times New Roman" w:hAnsi="Times New Roman"/>
          <w:sz w:val="20"/>
          <w:szCs w:val="20"/>
          <w:lang w:eastAsia="zh-CN"/>
        </w:rPr>
        <w:t xml:space="preserve">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configuration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w:t>
      </w:r>
      <w:proofErr w:type="gramStart"/>
      <w:r w:rsidR="00C76B38">
        <w:rPr>
          <w:rFonts w:ascii="Times New Roman" w:hAnsi="Times New Roman"/>
          <w:sz w:val="20"/>
          <w:szCs w:val="20"/>
          <w:lang w:eastAsia="zh-CN"/>
        </w:rPr>
        <w:t>2 time</w:t>
      </w:r>
      <w:proofErr w:type="gramEnd"/>
      <w:r w:rsidR="00C76B38">
        <w:rPr>
          <w:rFonts w:ascii="Times New Roman" w:hAnsi="Times New Roman"/>
          <w:sz w:val="20"/>
          <w:szCs w:val="20"/>
          <w:lang w:eastAsia="zh-CN"/>
        </w:rPr>
        <w:t xml:space="preserv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r w:rsidRPr="00CC78DA">
        <w:rPr>
          <w:rFonts w:ascii="Times New Roman" w:hAnsi="Times New Roman"/>
          <w:sz w:val="20"/>
          <w:szCs w:val="20"/>
          <w:lang w:eastAsia="zh-CN"/>
        </w:rPr>
        <w:t>MeasGapConfig</w:t>
      </w:r>
      <w:r>
        <w:rPr>
          <w:rFonts w:ascii="Times New Roman" w:hAnsi="Times New Roman"/>
          <w:sz w:val="20"/>
          <w:szCs w:val="20"/>
          <w:lang w:eastAsia="zh-CN"/>
        </w:rPr>
        <w:t>,</w:t>
      </w:r>
      <w:r w:rsidR="000F015C">
        <w:rPr>
          <w:rFonts w:ascii="Times New Roman" w:hAnsi="Times New Roman"/>
          <w:sz w:val="20"/>
          <w:szCs w:val="20"/>
          <w:lang w:eastAsia="zh-CN"/>
        </w:rPr>
        <w:t xml:space="preserve"> or by SSB-MTC, etc.</w:t>
      </w:r>
      <w:proofErr w:type="gramStart"/>
      <w:r w:rsidR="000F015C">
        <w:rPr>
          <w:rFonts w:ascii="Times New Roman" w:hAnsi="Times New Roman"/>
          <w:sz w:val="20"/>
          <w:szCs w:val="20"/>
          <w:lang w:eastAsia="zh-CN"/>
        </w:rPr>
        <w:t xml:space="preserve">, </w:t>
      </w:r>
      <w:r>
        <w:rPr>
          <w:rFonts w:ascii="Times New Roman" w:hAnsi="Times New Roman"/>
          <w:sz w:val="20"/>
          <w:szCs w:val="20"/>
          <w:lang w:eastAsia="zh-CN"/>
        </w:rPr>
        <w:t xml:space="preserve"> a</w:t>
      </w:r>
      <w:proofErr w:type="gramEnd"/>
      <w:r>
        <w:rPr>
          <w:rFonts w:ascii="Times New Roman" w:hAnsi="Times New Roman"/>
          <w:sz w:val="20"/>
          <w:szCs w:val="20"/>
          <w:lang w:eastAsia="zh-CN"/>
        </w:rPr>
        <w:t xml:space="preserve">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w:t>
      </w:r>
      <w:proofErr w:type="gramStart"/>
      <w:r w:rsidRPr="00E95CB2">
        <w:rPr>
          <w:rFonts w:ascii="Times New Roman" w:hAnsi="Times New Roman"/>
          <w:sz w:val="20"/>
          <w:szCs w:val="20"/>
          <w:lang w:eastAsia="zh-CN"/>
        </w:rPr>
        <w:t>occasions  within</w:t>
      </w:r>
      <w:proofErr w:type="gramEnd"/>
      <w:r w:rsidRPr="00E95CB2">
        <w:rPr>
          <w:rFonts w:ascii="Times New Roman" w:hAnsi="Times New Roman"/>
          <w:sz w:val="20"/>
          <w:szCs w:val="20"/>
          <w:lang w:eastAsia="zh-CN"/>
        </w:rPr>
        <w:t xml:space="preserve">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.2    </w:t>
      </w:r>
      <w:proofErr w:type="gramStart"/>
      <w:r w:rsidRPr="00E95CB2">
        <w:rPr>
          <w:rFonts w:ascii="Times New Roman" w:hAnsi="Times New Roman"/>
          <w:sz w:val="20"/>
          <w:szCs w:val="20"/>
          <w:lang w:eastAsia="zh-CN"/>
        </w:rPr>
        <w:t>skip  MG</w:t>
      </w:r>
      <w:proofErr w:type="gramEnd"/>
      <w:r w:rsidRPr="00E95CB2">
        <w:rPr>
          <w:rFonts w:ascii="Times New Roman" w:hAnsi="Times New Roman"/>
          <w:sz w:val="20"/>
          <w:szCs w:val="20"/>
          <w:lang w:eastAsia="zh-CN"/>
        </w:rPr>
        <w:t>/SMTC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It can be noted de-prioritization time window(s) can be provided in periodic configuration, semi-persistent configuration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01DD93DB" w:rsidR="00A73EC3" w:rsidRDefault="009416F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 xml:space="preserve">From extensive discussions from previous meetings, and also consider UE implementation </w:t>
      </w:r>
      <w:proofErr w:type="gramStart"/>
      <w:r>
        <w:rPr>
          <w:rFonts w:ascii="Times New Roman" w:hAnsi="Times New Roman"/>
          <w:sz w:val="20"/>
          <w:szCs w:val="20"/>
          <w:lang w:eastAsia="zh-CN"/>
        </w:rPr>
        <w:t xml:space="preserve">complexity, </w:t>
      </w:r>
      <w:r w:rsidR="00A73EC3" w:rsidRPr="004944C9">
        <w:rPr>
          <w:rFonts w:ascii="Times New Roman" w:hAnsi="Times New Roman"/>
          <w:sz w:val="20"/>
          <w:szCs w:val="20"/>
          <w:lang w:eastAsia="zh-CN"/>
        </w:rPr>
        <w:t xml:space="preserve"> the</w:t>
      </w:r>
      <w:proofErr w:type="gramEnd"/>
      <w:r w:rsidR="00A73EC3" w:rsidRPr="004944C9">
        <w:rPr>
          <w:rFonts w:ascii="Times New Roman" w:hAnsi="Times New Roman"/>
          <w:sz w:val="20"/>
          <w:szCs w:val="20"/>
          <w:lang w:eastAsia="zh-CN"/>
        </w:rPr>
        <w:t xml:space="preserve"> adaptation is periodic</w:t>
      </w:r>
      <w:r w:rsidR="003A102E">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xml:space="preserve">, e.g., the duration of per-UE MG (gap length “mgl” of per-UE </w:t>
      </w:r>
      <w:r w:rsidRPr="00C630E1">
        <w:rPr>
          <w:rFonts w:ascii="Times New Roman" w:hAnsi="Times New Roman"/>
          <w:sz w:val="20"/>
          <w:szCs w:val="20"/>
          <w:lang w:eastAsia="zh-CN"/>
        </w:rPr>
        <w:t>GapConfig</w:t>
      </w:r>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276A3D3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5F730E">
        <w:rPr>
          <w:sz w:val="20"/>
          <w:szCs w:val="20"/>
          <w:lang w:eastAsia="zh-CN"/>
        </w:rPr>
        <w:t xml:space="preserve">is for a UE </w:t>
      </w:r>
      <w:r w:rsidR="000D05DA">
        <w:rPr>
          <w:sz w:val="20"/>
          <w:szCs w:val="20"/>
          <w:lang w:eastAsia="zh-CN"/>
        </w:rPr>
        <w:t xml:space="preserve">to derive </w:t>
      </w:r>
      <w:r w:rsidR="00E7103F">
        <w:rPr>
          <w:sz w:val="20"/>
          <w:szCs w:val="20"/>
          <w:lang w:eastAsia="zh-CN"/>
        </w:rPr>
        <w:t xml:space="preserve">a </w:t>
      </w:r>
      <w:r w:rsidR="000D05DA">
        <w:rPr>
          <w:sz w:val="20"/>
          <w:szCs w:val="20"/>
          <w:lang w:eastAsia="zh-CN"/>
        </w:rPr>
        <w:t xml:space="preserve">periodically occurring </w:t>
      </w:r>
      <w:r w:rsidR="00E7103F">
        <w:rPr>
          <w:sz w:val="20"/>
          <w:szCs w:val="20"/>
          <w:lang w:eastAsia="zh-CN"/>
        </w:rPr>
        <w:t>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1877B101"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0388E328" w:rsidR="00152061" w:rsidRDefault="00152061" w:rsidP="00152061">
      <w:pPr>
        <w:pStyle w:val="Caption"/>
        <w:rPr>
          <w:sz w:val="20"/>
          <w:szCs w:val="20"/>
          <w:lang w:eastAsia="zh-CN"/>
        </w:rPr>
      </w:pPr>
      <w:r>
        <w:t xml:space="preserve">Figure </w:t>
      </w:r>
      <w:r>
        <w:fldChar w:fldCharType="begin"/>
      </w:r>
      <w:r>
        <w:instrText xml:space="preserve"> SEQ Figure \* ARABIC </w:instrText>
      </w:r>
      <w:r>
        <w:fldChar w:fldCharType="separate"/>
      </w:r>
      <w:r w:rsidR="005363CB">
        <w:rPr>
          <w:noProof/>
        </w:rPr>
        <w:t>3</w:t>
      </w:r>
      <w:r>
        <w:rPr>
          <w:noProof/>
        </w:rPr>
        <w:fldChar w:fldCharType="end"/>
      </w:r>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7970EE7F" w:rsidR="006D7306" w:rsidRDefault="00341250" w:rsidP="0060592D">
      <w:pPr>
        <w:pStyle w:val="Caption"/>
      </w:pPr>
      <w:r>
        <w:t xml:space="preserve">Figure </w:t>
      </w:r>
      <w:r>
        <w:fldChar w:fldCharType="begin"/>
      </w:r>
      <w:r>
        <w:instrText xml:space="preserve"> SEQ Figure \* ARABIC </w:instrText>
      </w:r>
      <w:r>
        <w:fldChar w:fldCharType="separate"/>
      </w:r>
      <w:r w:rsidR="005363CB">
        <w:rPr>
          <w:noProof/>
        </w:rPr>
        <w:t>4</w:t>
      </w:r>
      <w:r>
        <w:rPr>
          <w:noProof/>
        </w:rPr>
        <w:fldChar w:fldCharType="end"/>
      </w:r>
      <w:r>
        <w:t xml:space="preserve"> Time-window for RRM measurement adaptation</w:t>
      </w:r>
      <w:r w:rsidR="00B747D2">
        <w:t xml:space="preserve"> (Choice 1)</w:t>
      </w:r>
    </w:p>
    <w:p w14:paraId="2AA4F617" w14:textId="716B163C" w:rsidR="0060592D" w:rsidRPr="0060592D" w:rsidRDefault="0060592D" w:rsidP="0060592D"/>
    <w:p w14:paraId="1017E313" w14:textId="0A2A2E7C"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w:t>
      </w:r>
      <w:r w:rsidR="00F65632">
        <w:rPr>
          <w:sz w:val="20"/>
          <w:szCs w:val="20"/>
        </w:rPr>
        <w:t xml:space="preserve"> </w:t>
      </w:r>
    </w:p>
    <w:p w14:paraId="582462FF" w14:textId="77777777" w:rsidR="006E10F8" w:rsidRDefault="006E10F8" w:rsidP="00914A26">
      <w:pPr>
        <w:rPr>
          <w:sz w:val="20"/>
          <w:szCs w:val="20"/>
        </w:rPr>
      </w:pPr>
    </w:p>
    <w:p w14:paraId="65EAE5D5" w14:textId="4C0420D3" w:rsidR="00CA1B1B" w:rsidRDefault="00F65632" w:rsidP="00914A26">
      <w:pPr>
        <w:rPr>
          <w:sz w:val="20"/>
          <w:szCs w:val="20"/>
        </w:rPr>
      </w:pPr>
      <w:r>
        <w:rPr>
          <w:sz w:val="20"/>
          <w:szCs w:val="20"/>
        </w:rPr>
        <w:t xml:space="preserve">As </w:t>
      </w:r>
      <w:r w:rsidR="005F2131">
        <w:rPr>
          <w:sz w:val="20"/>
          <w:szCs w:val="20"/>
        </w:rPr>
        <w:t xml:space="preserve">a </w:t>
      </w:r>
      <w:r w:rsidR="0060592D">
        <w:rPr>
          <w:sz w:val="20"/>
          <w:szCs w:val="20"/>
        </w:rPr>
        <w:t xml:space="preserve">time-window is periodic, </w:t>
      </w:r>
      <w:r w:rsidR="006E10F8">
        <w:rPr>
          <w:sz w:val="20"/>
          <w:szCs w:val="20"/>
        </w:rPr>
        <w:t>it may not be always possible to avoid</w:t>
      </w:r>
      <w:r w:rsidR="0060592D">
        <w:rPr>
          <w:sz w:val="20"/>
          <w:szCs w:val="20"/>
        </w:rPr>
        <w:t xml:space="preserve"> partial enclosure of MG/SMTC scheduling restriction by </w:t>
      </w:r>
      <w:r w:rsidR="00865285">
        <w:rPr>
          <w:sz w:val="20"/>
          <w:szCs w:val="20"/>
        </w:rPr>
        <w:t xml:space="preserve">the </w:t>
      </w:r>
      <w:r w:rsidR="0060592D">
        <w:rPr>
          <w:sz w:val="20"/>
          <w:szCs w:val="20"/>
        </w:rPr>
        <w:t>time-window. In the illustration, MG-2</w:t>
      </w:r>
      <w:r w:rsidR="008015F1">
        <w:rPr>
          <w:sz w:val="20"/>
          <w:szCs w:val="20"/>
        </w:rPr>
        <w:t>/SMTC-1</w:t>
      </w:r>
      <w:r w:rsidR="0060592D">
        <w:rPr>
          <w:sz w:val="20"/>
          <w:szCs w:val="20"/>
        </w:rPr>
        <w:t xml:space="preserve"> </w:t>
      </w:r>
      <w:r w:rsidR="008015F1">
        <w:rPr>
          <w:sz w:val="20"/>
          <w:szCs w:val="20"/>
        </w:rPr>
        <w:t>are</w:t>
      </w:r>
      <w:r w:rsidR="0060592D">
        <w:rPr>
          <w:sz w:val="20"/>
          <w:szCs w:val="20"/>
        </w:rPr>
        <w:t xml:space="preserve"> partially covered by the time-</w:t>
      </w:r>
      <w:r w:rsidR="00217AFB">
        <w:rPr>
          <w:sz w:val="20"/>
          <w:szCs w:val="20"/>
        </w:rPr>
        <w:t>window;</w:t>
      </w:r>
      <w:r w:rsidR="0060592D">
        <w:rPr>
          <w:sz w:val="20"/>
          <w:szCs w:val="20"/>
        </w:rPr>
        <w:t xml:space="preserve"> </w:t>
      </w:r>
      <w:proofErr w:type="gramStart"/>
      <w:r w:rsidR="0060592D">
        <w:rPr>
          <w:sz w:val="20"/>
          <w:szCs w:val="20"/>
        </w:rPr>
        <w:t>thus</w:t>
      </w:r>
      <w:proofErr w:type="gramEnd"/>
      <w:r w:rsidR="0060592D">
        <w:rPr>
          <w:sz w:val="20"/>
          <w:szCs w:val="20"/>
        </w:rPr>
        <w:t xml:space="preserve"> it </w:t>
      </w:r>
      <w:r w:rsidR="000A2533">
        <w:rPr>
          <w:sz w:val="20"/>
          <w:szCs w:val="20"/>
        </w:rPr>
        <w:t>may be</w:t>
      </w:r>
      <w:r w:rsidR="0060592D">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133FAC2E" w:rsidR="00211539" w:rsidRDefault="00211539" w:rsidP="00211539">
      <w:pPr>
        <w:pStyle w:val="Caption"/>
      </w:pPr>
      <w:r>
        <w:t xml:space="preserve">Figure </w:t>
      </w:r>
      <w:r>
        <w:fldChar w:fldCharType="begin"/>
      </w:r>
      <w:r>
        <w:instrText xml:space="preserve"> SEQ Figure \* ARABIC </w:instrText>
      </w:r>
      <w:r>
        <w:fldChar w:fldCharType="separate"/>
      </w:r>
      <w:r w:rsidR="005363CB">
        <w:rPr>
          <w:noProof/>
        </w:rPr>
        <w:t>5</w:t>
      </w:r>
      <w:r>
        <w:rPr>
          <w:noProof/>
        </w:rPr>
        <w:fldChar w:fldCharType="end"/>
      </w:r>
      <w:r>
        <w:t xml:space="preserve"> Time-window adaptation </w:t>
      </w:r>
      <w:r w:rsidR="00B747D2">
        <w:t>(Choice 2)</w:t>
      </w:r>
    </w:p>
    <w:p w14:paraId="45CF7F64" w14:textId="77777777" w:rsidR="00275D2F" w:rsidRDefault="00275D2F" w:rsidP="00275D2F"/>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411B5969" w:rsidR="001B4E35" w:rsidRDefault="001B4E35" w:rsidP="00275D2F">
      <w:pPr>
        <w:rPr>
          <w:sz w:val="20"/>
          <w:szCs w:val="20"/>
        </w:rPr>
      </w:pPr>
      <w:r>
        <w:rPr>
          <w:sz w:val="20"/>
          <w:szCs w:val="20"/>
        </w:rPr>
        <w:t xml:space="preserve">It can be noted with periodic time window, both dynamic transmission/reception (DG PDSCH and DG PUSCH) and configured transmission/reception (any or </w:t>
      </w:r>
      <w:proofErr w:type="gramStart"/>
      <w:r>
        <w:rPr>
          <w:sz w:val="20"/>
          <w:szCs w:val="20"/>
        </w:rPr>
        <w:t>all of</w:t>
      </w:r>
      <w:proofErr w:type="gramEnd"/>
      <w:r>
        <w:rPr>
          <w:sz w:val="20"/>
          <w:szCs w:val="20"/>
        </w:rPr>
        <w:t xml:space="preserve"> SPS PDSCH, CG PUSCH, periodic/semi-persistent CSI-RS, periodic/semi-persistent SRS)</w:t>
      </w:r>
      <w:r w:rsidR="000A6BFC">
        <w:rPr>
          <w:sz w:val="20"/>
          <w:szCs w:val="20"/>
        </w:rPr>
        <w:t xml:space="preserve"> can benefit from prioritization. </w:t>
      </w:r>
      <w:proofErr w:type="gramStart"/>
      <w:r w:rsidR="00AE410E">
        <w:rPr>
          <w:sz w:val="20"/>
          <w:szCs w:val="20"/>
        </w:rPr>
        <w:t>Thus</w:t>
      </w:r>
      <w:proofErr w:type="gramEnd"/>
      <w:r w:rsidR="00AE410E">
        <w:rPr>
          <w:sz w:val="20"/>
          <w:szCs w:val="20"/>
        </w:rPr>
        <w:t xml:space="preserve"> the periodic time window </w:t>
      </w:r>
      <w:r w:rsidR="00642538">
        <w:rPr>
          <w:sz w:val="20"/>
          <w:szCs w:val="20"/>
        </w:rPr>
        <w:t>solution</w:t>
      </w:r>
      <w:r w:rsidR="00AE410E">
        <w:rPr>
          <w:sz w:val="20"/>
          <w:szCs w:val="20"/>
        </w:rPr>
        <w:t xml:space="preserve"> covers the XR use case well.</w:t>
      </w:r>
      <w:r w:rsidR="00844676">
        <w:rPr>
          <w:sz w:val="20"/>
          <w:szCs w:val="20"/>
        </w:rPr>
        <w:t xml:space="preserve"> With the periodic window solution, RAN1 specification effort is minimal.</w:t>
      </w:r>
    </w:p>
    <w:p w14:paraId="4C5A009C" w14:textId="77777777" w:rsidR="00CC149D" w:rsidRDefault="00CC149D" w:rsidP="00275D2F">
      <w:pPr>
        <w:rPr>
          <w:sz w:val="20"/>
          <w:szCs w:val="20"/>
        </w:rPr>
      </w:pPr>
    </w:p>
    <w:p w14:paraId="11733959" w14:textId="0BA33BE7" w:rsidR="006F420E" w:rsidRPr="006532B4" w:rsidRDefault="006532B4" w:rsidP="00BA37D7">
      <w:pPr>
        <w:rPr>
          <w:sz w:val="20"/>
          <w:szCs w:val="20"/>
          <w:lang w:eastAsia="zh-CN"/>
        </w:rPr>
      </w:pPr>
      <w:r>
        <w:rPr>
          <w:sz w:val="20"/>
          <w:szCs w:val="20"/>
          <w:lang w:eastAsia="zh-CN"/>
        </w:rPr>
        <w:t>A</w:t>
      </w:r>
      <w:r w:rsidR="006F420E" w:rsidRPr="006F420E">
        <w:rPr>
          <w:sz w:val="20"/>
          <w:szCs w:val="20"/>
          <w:lang w:eastAsia="zh-CN"/>
        </w:rPr>
        <w:t>t RAN1 #118, the following</w:t>
      </w:r>
      <w:r>
        <w:rPr>
          <w:sz w:val="20"/>
          <w:szCs w:val="20"/>
          <w:lang w:eastAsia="zh-CN"/>
        </w:rPr>
        <w:t xml:space="preserve"> regarding dynamic signaling based solution was reached</w:t>
      </w:r>
      <w:r w:rsidR="006F420E" w:rsidRPr="006F420E">
        <w:rPr>
          <w:sz w:val="20"/>
          <w:szCs w:val="20"/>
          <w:lang w:eastAsia="zh-CN"/>
        </w:rPr>
        <w:t>:</w:t>
      </w:r>
    </w:p>
    <w:p w14:paraId="703383BA" w14:textId="5081B965" w:rsidR="00B747D2" w:rsidRDefault="00B747D2" w:rsidP="000B1941">
      <w:pPr>
        <w:rPr>
          <w:b/>
          <w:bCs/>
          <w:sz w:val="20"/>
          <w:szCs w:val="20"/>
          <w:lang w:eastAsia="zh-CN"/>
        </w:rPr>
      </w:pPr>
    </w:p>
    <w:p w14:paraId="02F1A102" w14:textId="77777777" w:rsidR="006532B4" w:rsidRDefault="006532B4" w:rsidP="000B1941">
      <w:pPr>
        <w:rPr>
          <w:b/>
          <w:bCs/>
          <w:sz w:val="20"/>
          <w:szCs w:val="20"/>
          <w:lang w:eastAsia="zh-CN"/>
        </w:rPr>
      </w:pPr>
    </w:p>
    <w:p w14:paraId="31AC6B2F" w14:textId="06EB5B74" w:rsidR="006532B4" w:rsidRDefault="006532B4" w:rsidP="000B1941">
      <w:pPr>
        <w:rPr>
          <w:b/>
          <w:bCs/>
          <w:sz w:val="20"/>
          <w:szCs w:val="20"/>
          <w:lang w:eastAsia="zh-CN"/>
        </w:rPr>
      </w:pPr>
    </w:p>
    <w:p w14:paraId="03C0534E" w14:textId="26D90D0B" w:rsidR="006532B4" w:rsidRDefault="006532B4" w:rsidP="000B1941">
      <w:pPr>
        <w:rPr>
          <w:b/>
          <w:bCs/>
          <w:sz w:val="20"/>
          <w:szCs w:val="20"/>
          <w:lang w:eastAsia="zh-CN"/>
        </w:rPr>
      </w:pPr>
    </w:p>
    <w:p w14:paraId="70AE4074" w14:textId="07E28100" w:rsidR="006532B4" w:rsidRDefault="006532B4" w:rsidP="000B1941">
      <w:pPr>
        <w:rPr>
          <w:b/>
          <w:bCs/>
          <w:sz w:val="20"/>
          <w:szCs w:val="20"/>
          <w:lang w:eastAsia="zh-CN"/>
        </w:rPr>
      </w:pPr>
    </w:p>
    <w:p w14:paraId="526D01FF" w14:textId="6E93A9BB" w:rsidR="006532B4" w:rsidRDefault="006532B4" w:rsidP="000B1941">
      <w:pPr>
        <w:rPr>
          <w:b/>
          <w:bCs/>
          <w:sz w:val="20"/>
          <w:szCs w:val="20"/>
          <w:lang w:eastAsia="zh-CN"/>
        </w:rPr>
      </w:pPr>
    </w:p>
    <w:p w14:paraId="012DD532" w14:textId="443263F7" w:rsidR="006532B4" w:rsidRDefault="006532B4" w:rsidP="000B1941">
      <w:pPr>
        <w:rPr>
          <w:b/>
          <w:bCs/>
          <w:sz w:val="20"/>
          <w:szCs w:val="20"/>
          <w:lang w:eastAsia="zh-CN"/>
        </w:rPr>
      </w:pPr>
    </w:p>
    <w:p w14:paraId="1DED5B8A" w14:textId="034AD128" w:rsidR="006532B4" w:rsidRDefault="006532B4" w:rsidP="000B1941">
      <w:pPr>
        <w:rPr>
          <w:b/>
          <w:bCs/>
          <w:sz w:val="20"/>
          <w:szCs w:val="20"/>
          <w:lang w:eastAsia="zh-CN"/>
        </w:rPr>
      </w:pPr>
    </w:p>
    <w:p w14:paraId="0E0A41C2" w14:textId="1EE1C114" w:rsidR="006532B4" w:rsidRDefault="006532B4" w:rsidP="000B1941">
      <w:pPr>
        <w:rPr>
          <w:b/>
          <w:bCs/>
          <w:sz w:val="20"/>
          <w:szCs w:val="20"/>
          <w:lang w:eastAsia="zh-CN"/>
        </w:rPr>
      </w:pPr>
    </w:p>
    <w:p w14:paraId="432D41BF" w14:textId="4A514610" w:rsidR="006532B4" w:rsidRDefault="006532B4" w:rsidP="000B1941">
      <w:pPr>
        <w:rPr>
          <w:b/>
          <w:bCs/>
          <w:sz w:val="20"/>
          <w:szCs w:val="20"/>
          <w:lang w:eastAsia="zh-CN"/>
        </w:rPr>
      </w:pPr>
    </w:p>
    <w:p w14:paraId="1AEE8E05" w14:textId="30C91B39" w:rsidR="00572BA9" w:rsidRDefault="006532B4" w:rsidP="000B1941">
      <w:pPr>
        <w:rPr>
          <w:b/>
          <w:bCs/>
          <w:sz w:val="20"/>
          <w:szCs w:val="20"/>
          <w:lang w:eastAsia="zh-CN"/>
        </w:rPr>
      </w:pPr>
      <w:r>
        <w:rPr>
          <w:noProof/>
        </w:rPr>
        <w:lastRenderedPageBreak/>
        <mc:AlternateContent>
          <mc:Choice Requires="wps">
            <w:drawing>
              <wp:anchor distT="0" distB="0" distL="114300" distR="114300" simplePos="0" relativeHeight="251687936" behindDoc="0" locked="0" layoutInCell="1" allowOverlap="1" wp14:anchorId="61590442" wp14:editId="03CF0E50">
                <wp:simplePos x="0" y="0"/>
                <wp:positionH relativeFrom="column">
                  <wp:posOffset>-121186</wp:posOffset>
                </wp:positionH>
                <wp:positionV relativeFrom="paragraph">
                  <wp:posOffset>254367</wp:posOffset>
                </wp:positionV>
                <wp:extent cx="1828800" cy="1828800"/>
                <wp:effectExtent l="0" t="0" r="0" b="0"/>
                <wp:wrapSquare wrapText="bothSides"/>
                <wp:docPr id="6271862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w:t>
                            </w:r>
                            <w:proofErr w:type="gramStart"/>
                            <w:r w:rsidRPr="006F420E">
                              <w:rPr>
                                <w:sz w:val="18"/>
                                <w:szCs w:val="15"/>
                              </w:rPr>
                              <w:t>restriction;</w:t>
                            </w:r>
                            <w:proofErr w:type="gramEnd"/>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 xml:space="preserve">Bit-field size is one </w:t>
                            </w:r>
                            <w:proofErr w:type="gramStart"/>
                            <w:r w:rsidRPr="006F420E">
                              <w:rPr>
                                <w:sz w:val="18"/>
                                <w:szCs w:val="15"/>
                              </w:rPr>
                              <w:t>bit;</w:t>
                            </w:r>
                            <w:proofErr w:type="gramEnd"/>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590442" id="_x0000_s1032" type="#_x0000_t202" style="position:absolute;margin-left:-9.55pt;margin-top:20.05pt;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" filled="f" strokeweight=".5pt">
                <v:fill o:detectmouseclick="t"/>
                <v:textbox style="mso-fit-shape-to-text:t">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w:t>
                      </w:r>
                      <w:proofErr w:type="gramStart"/>
                      <w:r w:rsidRPr="006F420E">
                        <w:rPr>
                          <w:sz w:val="18"/>
                          <w:szCs w:val="15"/>
                        </w:rPr>
                        <w:t>restriction;</w:t>
                      </w:r>
                      <w:proofErr w:type="gramEnd"/>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 xml:space="preserve">Bit-field size is one </w:t>
                      </w:r>
                      <w:proofErr w:type="gramStart"/>
                      <w:r w:rsidRPr="006F420E">
                        <w:rPr>
                          <w:sz w:val="18"/>
                          <w:szCs w:val="15"/>
                        </w:rPr>
                        <w:t>bit;</w:t>
                      </w:r>
                      <w:proofErr w:type="gramEnd"/>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v:textbox>
                <w10:wrap type="square"/>
              </v:shape>
            </w:pict>
          </mc:Fallback>
        </mc:AlternateContent>
      </w:r>
    </w:p>
    <w:p w14:paraId="395A0E1C" w14:textId="401862A6" w:rsidR="00572BA9" w:rsidRDefault="00572BA9" w:rsidP="000B1941">
      <w:pPr>
        <w:rPr>
          <w:b/>
          <w:bCs/>
          <w:sz w:val="20"/>
          <w:szCs w:val="20"/>
          <w:lang w:eastAsia="zh-CN"/>
        </w:rPr>
      </w:pPr>
    </w:p>
    <w:p w14:paraId="34A3A638" w14:textId="2760E922" w:rsidR="00572BA9" w:rsidRDefault="00572BA9" w:rsidP="000B1941">
      <w:pPr>
        <w:rPr>
          <w:sz w:val="20"/>
          <w:szCs w:val="20"/>
          <w:lang w:eastAsia="zh-CN"/>
        </w:rPr>
      </w:pPr>
      <w:r>
        <w:rPr>
          <w:sz w:val="20"/>
          <w:szCs w:val="20"/>
          <w:lang w:eastAsia="zh-CN"/>
        </w:rPr>
        <w:t>While the identification of the first gap after the dynamic signaling may need to clarification on a few issues:</w:t>
      </w:r>
    </w:p>
    <w:p w14:paraId="420E0A59" w14:textId="77777777" w:rsidR="005363CB" w:rsidRDefault="005363CB" w:rsidP="000B1941">
      <w:pPr>
        <w:rPr>
          <w:sz w:val="20"/>
          <w:szCs w:val="20"/>
          <w:lang w:eastAsia="zh-CN"/>
        </w:rPr>
      </w:pPr>
    </w:p>
    <w:p w14:paraId="33503CA3" w14:textId="77777777" w:rsidR="005363CB" w:rsidRDefault="005363CB" w:rsidP="005363CB">
      <w:pPr>
        <w:keepNext/>
        <w:jc w:val="center"/>
      </w:pPr>
      <w:r w:rsidRPr="005363CB">
        <w:rPr>
          <w:noProof/>
          <w:sz w:val="20"/>
          <w:szCs w:val="20"/>
          <w:lang w:eastAsia="zh-CN"/>
        </w:rPr>
        <w:drawing>
          <wp:inline distT="0" distB="0" distL="0" distR="0" wp14:anchorId="19509E74" wp14:editId="61701358">
            <wp:extent cx="3365500" cy="1803400"/>
            <wp:effectExtent l="0" t="0" r="0" b="0"/>
            <wp:docPr id="176215504" name="Picture 1" descr="A diagram of a lead ti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15504" name="Picture 1" descr="A diagram of a lead time&#10;&#10;Description automatically generated"/>
                    <pic:cNvPicPr/>
                  </pic:nvPicPr>
                  <pic:blipFill>
                    <a:blip r:embed="rId16"/>
                    <a:stretch>
                      <a:fillRect/>
                    </a:stretch>
                  </pic:blipFill>
                  <pic:spPr>
                    <a:xfrm>
                      <a:off x="0" y="0"/>
                      <a:ext cx="3365500" cy="1803400"/>
                    </a:xfrm>
                    <a:prstGeom prst="rect">
                      <a:avLst/>
                    </a:prstGeom>
                  </pic:spPr>
                </pic:pic>
              </a:graphicData>
            </a:graphic>
          </wp:inline>
        </w:drawing>
      </w:r>
    </w:p>
    <w:p w14:paraId="5916C738" w14:textId="27EF67D7" w:rsidR="005363CB" w:rsidRDefault="005363CB" w:rsidP="005363CB">
      <w:pPr>
        <w:pStyle w:val="Caption"/>
        <w:rPr>
          <w:sz w:val="20"/>
          <w:szCs w:val="20"/>
          <w:lang w:eastAsia="zh-CN"/>
        </w:rPr>
      </w:pPr>
      <w:r>
        <w:t xml:space="preserve">Figure </w:t>
      </w:r>
      <w:r>
        <w:fldChar w:fldCharType="begin"/>
      </w:r>
      <w:r>
        <w:instrText xml:space="preserve"> SEQ Figure \* ARABIC </w:instrText>
      </w:r>
      <w:r>
        <w:fldChar w:fldCharType="separate"/>
      </w:r>
      <w:r>
        <w:rPr>
          <w:noProof/>
        </w:rPr>
        <w:t>6</w:t>
      </w:r>
      <w:r>
        <w:rPr>
          <w:noProof/>
        </w:rPr>
        <w:fldChar w:fldCharType="end"/>
      </w:r>
      <w:r>
        <w:t xml:space="preserve"> handling sequence</w:t>
      </w:r>
    </w:p>
    <w:p w14:paraId="66833B88" w14:textId="4B185DCA" w:rsidR="00572BA9" w:rsidRDefault="00572BA9" w:rsidP="000B1941">
      <w:pPr>
        <w:rPr>
          <w:sz w:val="20"/>
          <w:szCs w:val="20"/>
          <w:lang w:eastAsia="zh-CN"/>
        </w:rPr>
      </w:pPr>
    </w:p>
    <w:p w14:paraId="65C40573" w14:textId="52C3487E" w:rsidR="006532B4" w:rsidRDefault="00572BA9" w:rsidP="003F6B9C">
      <w:pPr>
        <w:rPr>
          <w:sz w:val="20"/>
          <w:szCs w:val="20"/>
          <w:lang w:eastAsia="zh-CN"/>
        </w:rPr>
      </w:pPr>
      <w:r>
        <w:rPr>
          <w:sz w:val="20"/>
          <w:szCs w:val="20"/>
          <w:lang w:eastAsia="zh-CN"/>
        </w:rPr>
        <w:t xml:space="preserve">Option 1: the first gap after </w:t>
      </w:r>
      <w:proofErr w:type="spellStart"/>
      <w:r w:rsidR="00353858">
        <w:rPr>
          <w:sz w:val="20"/>
          <w:szCs w:val="20"/>
          <w:lang w:eastAsia="zh-CN"/>
        </w:rPr>
        <w:t>PDCCH+lead</w:t>
      </w:r>
      <w:proofErr w:type="spellEnd"/>
      <w:r w:rsidR="00353858">
        <w:rPr>
          <w:sz w:val="20"/>
          <w:szCs w:val="20"/>
          <w:lang w:eastAsia="zh-CN"/>
        </w:rPr>
        <w:t xml:space="preserve"> time</w:t>
      </w:r>
      <w:r>
        <w:rPr>
          <w:sz w:val="20"/>
          <w:szCs w:val="20"/>
          <w:lang w:eastAsia="zh-CN"/>
        </w:rPr>
        <w:t xml:space="preserve"> is identified first, then the first gap is marked as skippable (non-present), then the TS 38.133 specification text for resolving overlap of measurement gaps is applied to the remaining measurement gaps if any to determine surviving measurement gaps if any.</w:t>
      </w:r>
      <w:r w:rsidR="005363CB">
        <w:rPr>
          <w:sz w:val="20"/>
          <w:szCs w:val="20"/>
          <w:lang w:eastAsia="zh-CN"/>
        </w:rPr>
        <w:t xml:space="preserve"> For </w:t>
      </w:r>
      <w:r w:rsidR="00030105">
        <w:rPr>
          <w:sz w:val="20"/>
          <w:szCs w:val="20"/>
          <w:lang w:eastAsia="zh-CN"/>
        </w:rPr>
        <w:t>this “RAN1-spec first” approach, the collision handling as specified in TS 38.133 is not run yet</w:t>
      </w:r>
      <w:r w:rsidR="00433DC4">
        <w:rPr>
          <w:sz w:val="20"/>
          <w:szCs w:val="20"/>
          <w:lang w:eastAsia="zh-CN"/>
        </w:rPr>
        <w:t>,</w:t>
      </w:r>
      <w:r w:rsidR="00030105">
        <w:rPr>
          <w:sz w:val="20"/>
          <w:szCs w:val="20"/>
          <w:lang w:eastAsia="zh-CN"/>
        </w:rPr>
        <w:t xml:space="preserve"> at least for two or MG occasions starting at the same time (and in general for two more overlapping MGs), a rule is needed to determine which one is referred to by the signaling. </w:t>
      </w:r>
      <w:r w:rsidR="003F6B9C">
        <w:rPr>
          <w:sz w:val="20"/>
          <w:szCs w:val="20"/>
          <w:lang w:eastAsia="zh-CN"/>
        </w:rPr>
        <w:t xml:space="preserve"> </w:t>
      </w:r>
    </w:p>
    <w:p w14:paraId="47F993DA" w14:textId="31836067" w:rsidR="006532B4" w:rsidRDefault="006532B4" w:rsidP="000B1941">
      <w:pPr>
        <w:rPr>
          <w:sz w:val="20"/>
          <w:szCs w:val="20"/>
          <w:lang w:eastAsia="zh-CN"/>
        </w:rPr>
      </w:pPr>
    </w:p>
    <w:p w14:paraId="0DD9771D" w14:textId="77777777" w:rsidR="00572BA9" w:rsidRDefault="00572BA9" w:rsidP="000B1941">
      <w:pPr>
        <w:rPr>
          <w:sz w:val="20"/>
          <w:szCs w:val="20"/>
          <w:lang w:eastAsia="zh-CN"/>
        </w:rPr>
      </w:pPr>
    </w:p>
    <w:p w14:paraId="74AA964E" w14:textId="2C785A52" w:rsidR="00352666" w:rsidRPr="00352666" w:rsidRDefault="00572BA9" w:rsidP="00993099">
      <w:pPr>
        <w:rPr>
          <w:b/>
          <w:bCs/>
          <w:sz w:val="20"/>
          <w:szCs w:val="20"/>
          <w:lang w:eastAsia="zh-CN"/>
        </w:rPr>
      </w:pPr>
      <w:r>
        <w:rPr>
          <w:sz w:val="20"/>
          <w:szCs w:val="20"/>
          <w:lang w:eastAsia="zh-CN"/>
        </w:rPr>
        <w:t>Option 2: the TS 38.133 specification text for resolving overlap of measurement gaps is applied to the measurement gaps which are enclosed between the end of dynamic signaling</w:t>
      </w:r>
      <w:r w:rsidR="001D030A">
        <w:rPr>
          <w:sz w:val="20"/>
          <w:szCs w:val="20"/>
          <w:lang w:eastAsia="zh-CN"/>
        </w:rPr>
        <w:t xml:space="preserve"> plus an offset</w:t>
      </w:r>
      <w:r>
        <w:rPr>
          <w:sz w:val="20"/>
          <w:szCs w:val="20"/>
          <w:lang w:eastAsia="zh-CN"/>
        </w:rPr>
        <w:t xml:space="preserve"> and the end of a first measurement gap after </w:t>
      </w:r>
      <w:r w:rsidR="004530F2">
        <w:rPr>
          <w:sz w:val="20"/>
          <w:szCs w:val="20"/>
          <w:lang w:eastAsia="zh-CN"/>
        </w:rPr>
        <w:t>[</w:t>
      </w:r>
      <w:r>
        <w:rPr>
          <w:sz w:val="20"/>
          <w:szCs w:val="20"/>
          <w:lang w:eastAsia="zh-CN"/>
        </w:rPr>
        <w:t>the end of dynamic signaling</w:t>
      </w:r>
      <w:r w:rsidR="001D030A">
        <w:rPr>
          <w:sz w:val="20"/>
          <w:szCs w:val="20"/>
          <w:lang w:eastAsia="zh-CN"/>
        </w:rPr>
        <w:t xml:space="preserve"> plus an offset</w:t>
      </w:r>
      <w:r w:rsidR="004530F2">
        <w:rPr>
          <w:sz w:val="20"/>
          <w:szCs w:val="20"/>
          <w:lang w:eastAsia="zh-CN"/>
        </w:rPr>
        <w:t>]</w:t>
      </w:r>
      <w:r>
        <w:rPr>
          <w:sz w:val="20"/>
          <w:szCs w:val="20"/>
          <w:lang w:eastAsia="zh-CN"/>
        </w:rPr>
        <w:t xml:space="preserve"> to determine</w:t>
      </w:r>
      <w:r w:rsidR="00903A14">
        <w:rPr>
          <w:sz w:val="20"/>
          <w:szCs w:val="20"/>
          <w:lang w:eastAsia="zh-CN"/>
        </w:rPr>
        <w:t xml:space="preserve"> surviving measurement gap. </w:t>
      </w:r>
      <w:r w:rsidR="001A3C33">
        <w:rPr>
          <w:sz w:val="20"/>
          <w:szCs w:val="20"/>
          <w:lang w:eastAsia="zh-CN"/>
        </w:rPr>
        <w:t xml:space="preserve">Still using the example, if by TS 38.133, MG-1 is deprioritized, then MG-2 and MG-3 survive out of the TS 38.133 processing, and the dynamic signaling refers to MG-2 in this case. However, if MG-2 and MG-3 are deprioritized in the TS 38.133 processing, MG-1 survives and the dynamic signaling refers to MG-1. </w:t>
      </w:r>
      <w:r w:rsidR="003F6B9C">
        <w:rPr>
          <w:sz w:val="20"/>
          <w:szCs w:val="20"/>
          <w:lang w:eastAsia="zh-CN"/>
        </w:rPr>
        <w:t xml:space="preserve"> </w:t>
      </w:r>
    </w:p>
    <w:p w14:paraId="0DDDFD8D" w14:textId="77777777" w:rsidR="000C7310" w:rsidRDefault="000C7310" w:rsidP="000B1941">
      <w:pPr>
        <w:rPr>
          <w:sz w:val="20"/>
          <w:szCs w:val="20"/>
          <w:lang w:eastAsia="zh-CN"/>
        </w:rPr>
      </w:pPr>
    </w:p>
    <w:p w14:paraId="07CA3903" w14:textId="188BFD1F" w:rsidR="000C7310" w:rsidRDefault="00803254" w:rsidP="000B1941">
      <w:pPr>
        <w:rPr>
          <w:sz w:val="20"/>
          <w:szCs w:val="20"/>
          <w:lang w:eastAsia="zh-CN"/>
        </w:rPr>
      </w:pPr>
      <w:r>
        <w:rPr>
          <w:sz w:val="20"/>
          <w:szCs w:val="20"/>
          <w:lang w:eastAsia="zh-CN"/>
        </w:rPr>
        <w:t xml:space="preserve">Note in the above, the discussion has been focused on measurement gap only. However, scheduling restriction can be associated with RRM measurement or L1 measurement. </w:t>
      </w:r>
      <w:r w:rsidR="00DD0836">
        <w:rPr>
          <w:sz w:val="20"/>
          <w:szCs w:val="20"/>
          <w:lang w:eastAsia="zh-CN"/>
        </w:rPr>
        <w:t xml:space="preserve">Then there </w:t>
      </w:r>
      <w:proofErr w:type="gramStart"/>
      <w:r w:rsidR="003F6B9C">
        <w:rPr>
          <w:sz w:val="20"/>
          <w:szCs w:val="20"/>
          <w:lang w:eastAsia="zh-CN"/>
        </w:rPr>
        <w:t xml:space="preserve">are </w:t>
      </w:r>
      <w:r w:rsidR="00DD0836">
        <w:rPr>
          <w:sz w:val="20"/>
          <w:szCs w:val="20"/>
          <w:lang w:eastAsia="zh-CN"/>
        </w:rPr>
        <w:t xml:space="preserve"> further</w:t>
      </w:r>
      <w:proofErr w:type="gramEnd"/>
      <w:r w:rsidR="00DD0836">
        <w:rPr>
          <w:sz w:val="20"/>
          <w:szCs w:val="20"/>
          <w:lang w:eastAsia="zh-CN"/>
        </w:rPr>
        <w:t xml:space="preserve"> combinations to consider</w:t>
      </w:r>
      <w:r w:rsidR="003F6B9C">
        <w:rPr>
          <w:sz w:val="20"/>
          <w:szCs w:val="20"/>
          <w:lang w:eastAsia="zh-CN"/>
        </w:rPr>
        <w:t>.</w:t>
      </w:r>
    </w:p>
    <w:p w14:paraId="70333EB3" w14:textId="77777777" w:rsidR="00DD0836" w:rsidRDefault="00DD0836" w:rsidP="000B1941">
      <w:pPr>
        <w:rPr>
          <w:sz w:val="20"/>
          <w:szCs w:val="20"/>
          <w:lang w:eastAsia="zh-CN"/>
        </w:rPr>
      </w:pPr>
    </w:p>
    <w:p w14:paraId="3D84162C" w14:textId="31FC955E" w:rsidR="00A304D0" w:rsidRDefault="003F6B9C" w:rsidP="00C81416">
      <w:pPr>
        <w:rPr>
          <w:b/>
          <w:bCs/>
          <w:sz w:val="20"/>
          <w:szCs w:val="20"/>
          <w:lang w:eastAsia="zh-CN"/>
        </w:rPr>
      </w:pPr>
      <w:r>
        <w:rPr>
          <w:sz w:val="20"/>
          <w:szCs w:val="20"/>
          <w:lang w:eastAsia="zh-CN"/>
        </w:rPr>
        <w:t xml:space="preserve"> </w:t>
      </w:r>
    </w:p>
    <w:p w14:paraId="0D0FF92F" w14:textId="0C990B43" w:rsidR="00A304D0" w:rsidRDefault="00A304D0" w:rsidP="00C81416">
      <w:pPr>
        <w:rPr>
          <w:sz w:val="20"/>
          <w:szCs w:val="20"/>
          <w:lang w:eastAsia="zh-CN"/>
        </w:rPr>
      </w:pPr>
      <w:r w:rsidRPr="00993099">
        <w:rPr>
          <w:sz w:val="20"/>
          <w:szCs w:val="20"/>
          <w:lang w:eastAsia="zh-CN"/>
        </w:rPr>
        <w:t>We also need to point out whether carving out measurement gap/L3-scheduling restriction collision resolution will lead to complications in TS 38.133 specification is not so c</w:t>
      </w:r>
      <w:r w:rsidR="004924CB" w:rsidRPr="00993099">
        <w:rPr>
          <w:sz w:val="20"/>
          <w:szCs w:val="20"/>
          <w:lang w:eastAsia="zh-CN"/>
        </w:rPr>
        <w:t>lear, which points again to the high specification impact with the dynamic signaling based design.</w:t>
      </w:r>
      <w:r w:rsidR="003164CA">
        <w:rPr>
          <w:sz w:val="20"/>
          <w:szCs w:val="20"/>
          <w:lang w:eastAsia="zh-CN"/>
        </w:rPr>
        <w:t xml:space="preserve"> For instance, if </w:t>
      </w:r>
      <w:r w:rsidR="00B97E69">
        <w:rPr>
          <w:sz w:val="20"/>
          <w:szCs w:val="20"/>
          <w:lang w:eastAsia="zh-CN"/>
        </w:rPr>
        <w:t xml:space="preserve">too many MG/L3-scheduling restriction occasions are adapted, UE may not have enough measurement samples within a measurement period so that accuracy cannot be guaranteed. </w:t>
      </w:r>
      <w:r w:rsidR="00BA1FFF">
        <w:rPr>
          <w:sz w:val="20"/>
          <w:szCs w:val="20"/>
          <w:lang w:eastAsia="zh-CN"/>
        </w:rPr>
        <w:t>The</w:t>
      </w:r>
      <w:r w:rsidR="00B97E69">
        <w:rPr>
          <w:sz w:val="20"/>
          <w:szCs w:val="20"/>
          <w:lang w:eastAsia="zh-CN"/>
        </w:rPr>
        <w:t xml:space="preserve"> potential impact is already being discussed in RAN4.</w:t>
      </w:r>
    </w:p>
    <w:p w14:paraId="3E2E360D" w14:textId="77777777" w:rsidR="00971721" w:rsidRDefault="00971721" w:rsidP="00C81416">
      <w:pPr>
        <w:rPr>
          <w:sz w:val="20"/>
          <w:szCs w:val="20"/>
          <w:lang w:eastAsia="zh-CN"/>
        </w:rPr>
      </w:pPr>
    </w:p>
    <w:p w14:paraId="3BE319E7" w14:textId="5A0C5DDB" w:rsidR="005D353D" w:rsidRDefault="005D353D" w:rsidP="00C81416">
      <w:pPr>
        <w:rPr>
          <w:sz w:val="20"/>
          <w:szCs w:val="20"/>
          <w:lang w:eastAsia="zh-CN"/>
        </w:rPr>
      </w:pPr>
      <w:r>
        <w:rPr>
          <w:sz w:val="20"/>
          <w:szCs w:val="20"/>
          <w:lang w:eastAsia="zh-CN"/>
        </w:rPr>
        <w:t xml:space="preserve">We have </w:t>
      </w:r>
    </w:p>
    <w:p w14:paraId="5A53CE76" w14:textId="486CFBD3" w:rsidR="005D353D" w:rsidRPr="00993099" w:rsidRDefault="005D353D" w:rsidP="00C81416">
      <w:pPr>
        <w:rPr>
          <w:b/>
          <w:bCs/>
          <w:sz w:val="20"/>
          <w:szCs w:val="20"/>
          <w:lang w:eastAsia="zh-CN"/>
        </w:rPr>
      </w:pPr>
      <w:r w:rsidRPr="00993099">
        <w:rPr>
          <w:b/>
          <w:bCs/>
          <w:sz w:val="20"/>
          <w:szCs w:val="20"/>
          <w:lang w:eastAsia="zh-CN"/>
        </w:rPr>
        <w:t>Observation: changes in RAN1 specifications and RAN4 specifications may be needed to specify the first “instance” to be skipped by dynamic signaling.</w:t>
      </w:r>
    </w:p>
    <w:p w14:paraId="635492AF" w14:textId="092C64D9" w:rsidR="007762ED" w:rsidRDefault="003F6B9C" w:rsidP="007762ED">
      <w:pPr>
        <w:rPr>
          <w:sz w:val="20"/>
          <w:szCs w:val="20"/>
          <w:lang w:eastAsia="zh-CN"/>
        </w:rPr>
      </w:pPr>
      <w:r>
        <w:rPr>
          <w:sz w:val="20"/>
          <w:szCs w:val="20"/>
          <w:lang w:eastAsia="zh-CN"/>
        </w:rPr>
        <w:t xml:space="preserve"> </w:t>
      </w:r>
    </w:p>
    <w:p w14:paraId="05BBC6C9" w14:textId="1D56CA73" w:rsidR="00F073C8" w:rsidRDefault="00F073C8" w:rsidP="007762ED">
      <w:pPr>
        <w:rPr>
          <w:sz w:val="20"/>
          <w:szCs w:val="20"/>
          <w:lang w:eastAsia="zh-CN"/>
        </w:rPr>
      </w:pPr>
      <w:r>
        <w:rPr>
          <w:sz w:val="20"/>
          <w:szCs w:val="20"/>
          <w:lang w:eastAsia="zh-CN"/>
        </w:rPr>
        <w:lastRenderedPageBreak/>
        <w:t xml:space="preserve">At RAN1 #118bis, two options regarding the signaling were discussed. </w:t>
      </w:r>
    </w:p>
    <w:p w14:paraId="31A18C5C" w14:textId="77777777" w:rsidR="00F073C8" w:rsidRDefault="00F073C8" w:rsidP="007762ED">
      <w:pPr>
        <w:rPr>
          <w:sz w:val="20"/>
          <w:szCs w:val="20"/>
          <w:lang w:eastAsia="zh-CN"/>
        </w:rPr>
      </w:pPr>
    </w:p>
    <w:p w14:paraId="5538D8FA" w14:textId="77777777" w:rsidR="00D826CE" w:rsidRDefault="00D826CE" w:rsidP="007762ED">
      <w:pPr>
        <w:rPr>
          <w:sz w:val="20"/>
          <w:szCs w:val="20"/>
          <w:lang w:eastAsia="zh-CN"/>
        </w:rPr>
      </w:pPr>
    </w:p>
    <w:p w14:paraId="7C081CD7" w14:textId="77777777" w:rsidR="00D826CE" w:rsidRDefault="00D826CE" w:rsidP="007762ED">
      <w:pPr>
        <w:rPr>
          <w:sz w:val="20"/>
          <w:szCs w:val="20"/>
          <w:lang w:eastAsia="zh-CN"/>
        </w:rPr>
      </w:pPr>
    </w:p>
    <w:p w14:paraId="171ACB2C" w14:textId="00E8BF86" w:rsidR="00F073C8" w:rsidRDefault="00F073C8" w:rsidP="007762ED">
      <w:pPr>
        <w:rPr>
          <w:sz w:val="20"/>
          <w:szCs w:val="20"/>
          <w:lang w:eastAsia="zh-CN"/>
        </w:rPr>
      </w:pPr>
      <w:r>
        <w:rPr>
          <w:noProof/>
        </w:rPr>
        <mc:AlternateContent>
          <mc:Choice Requires="wps">
            <w:drawing>
              <wp:anchor distT="0" distB="0" distL="114300" distR="114300" simplePos="0" relativeHeight="251689984" behindDoc="0" locked="0" layoutInCell="1" allowOverlap="1" wp14:anchorId="5612CC53" wp14:editId="2A3568B1">
                <wp:simplePos x="0" y="0"/>
                <wp:positionH relativeFrom="column">
                  <wp:posOffset>0</wp:posOffset>
                </wp:positionH>
                <wp:positionV relativeFrom="paragraph">
                  <wp:posOffset>0</wp:posOffset>
                </wp:positionV>
                <wp:extent cx="1828800" cy="1828800"/>
                <wp:effectExtent l="0" t="0" r="0" b="0"/>
                <wp:wrapSquare wrapText="bothSides"/>
                <wp:docPr id="174922738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1739461" w14:textId="77777777" w:rsidR="00F073C8" w:rsidRPr="00F073C8" w:rsidRDefault="00F073C8" w:rsidP="00F073C8">
                            <w:pPr>
                              <w:rPr>
                                <w:sz w:val="20"/>
                                <w:szCs w:val="20"/>
                                <w:lang w:eastAsia="zh-CN"/>
                              </w:rPr>
                            </w:pPr>
                            <w:r w:rsidRPr="00F073C8">
                              <w:rPr>
                                <w:b/>
                                <w:bCs/>
                                <w:sz w:val="20"/>
                                <w:szCs w:val="20"/>
                                <w:lang w:eastAsia="zh-CN"/>
                              </w:rPr>
                              <w:t>Proposal 2.1.2-v5-option 1</w:t>
                            </w:r>
                          </w:p>
                          <w:p w14:paraId="2A1045F3" w14:textId="77777777" w:rsidR="00F073C8" w:rsidRPr="00F073C8" w:rsidRDefault="00F073C8" w:rsidP="00F073C8">
                            <w:pPr>
                              <w:rPr>
                                <w:sz w:val="20"/>
                                <w:szCs w:val="20"/>
                                <w:lang w:eastAsia="zh-CN"/>
                              </w:rPr>
                            </w:pPr>
                            <w:r w:rsidRPr="00F073C8">
                              <w:rPr>
                                <w:sz w:val="20"/>
                                <w:szCs w:val="20"/>
                                <w:lang w:eastAsia="zh-CN"/>
                              </w:rPr>
                              <w:t>For explicit indication by a DCI to skip a particular gap/restriction:</w:t>
                            </w:r>
                          </w:p>
                          <w:p w14:paraId="4D5846A8" w14:textId="77777777" w:rsidR="00F073C8" w:rsidRPr="00F073C8" w:rsidRDefault="00F073C8" w:rsidP="00F073C8">
                            <w:pPr>
                              <w:rPr>
                                <w:sz w:val="20"/>
                                <w:szCs w:val="20"/>
                                <w:lang w:eastAsia="zh-CN"/>
                              </w:rPr>
                            </w:pPr>
                            <w:r w:rsidRPr="00F073C8">
                              <w:rPr>
                                <w:sz w:val="20"/>
                                <w:szCs w:val="20"/>
                                <w:lang w:eastAsia="zh-CN"/>
                              </w:rPr>
                              <w:t>·       Bit equal to 1 indicates the corresponding gap/restriction occasion is to be “skipped”.</w:t>
                            </w:r>
                          </w:p>
                          <w:p w14:paraId="4E9B6A88" w14:textId="77777777" w:rsidR="00F073C8" w:rsidRPr="00F073C8" w:rsidRDefault="00F073C8" w:rsidP="00F073C8">
                            <w:pPr>
                              <w:rPr>
                                <w:sz w:val="20"/>
                                <w:szCs w:val="20"/>
                                <w:lang w:eastAsia="zh-CN"/>
                              </w:rPr>
                            </w:pPr>
                            <w:r w:rsidRPr="00F073C8">
                              <w:rPr>
                                <w:sz w:val="20"/>
                                <w:szCs w:val="20"/>
                                <w:lang w:eastAsia="zh-CN"/>
                              </w:rPr>
                              <w:t>·       When bit equal to 0, UE ignores the indication of this field in the DCI.</w:t>
                            </w:r>
                          </w:p>
                          <w:p w14:paraId="3B52B288" w14:textId="77777777" w:rsidR="00F073C8" w:rsidRPr="00F073C8" w:rsidRDefault="00F073C8" w:rsidP="00F073C8">
                            <w:pPr>
                              <w:rPr>
                                <w:sz w:val="20"/>
                                <w:szCs w:val="20"/>
                                <w:lang w:eastAsia="zh-CN"/>
                              </w:rPr>
                            </w:pPr>
                            <w:r w:rsidRPr="00F073C8">
                              <w:rPr>
                                <w:sz w:val="20"/>
                                <w:szCs w:val="20"/>
                                <w:lang w:eastAsia="zh-CN"/>
                              </w:rPr>
                              <w:t>Note: Once a gap/restriction is indicated to be “skipped” by a DCI, UE assumes the gap/restriction is skipped irrespective of indication by a later DCI.</w:t>
                            </w:r>
                          </w:p>
                          <w:p w14:paraId="6E97DE0D" w14:textId="77777777" w:rsidR="00F073C8" w:rsidRPr="00F073C8" w:rsidRDefault="00F073C8" w:rsidP="00F073C8">
                            <w:pPr>
                              <w:rPr>
                                <w:sz w:val="20"/>
                                <w:szCs w:val="20"/>
                                <w:lang w:eastAsia="zh-CN"/>
                              </w:rPr>
                            </w:pPr>
                            <w:r w:rsidRPr="00F073C8">
                              <w:rPr>
                                <w:b/>
                                <w:bCs/>
                                <w:sz w:val="20"/>
                                <w:szCs w:val="20"/>
                                <w:lang w:eastAsia="zh-CN"/>
                              </w:rPr>
                              <w:t> </w:t>
                            </w:r>
                          </w:p>
                          <w:p w14:paraId="532E7FF9" w14:textId="77777777" w:rsidR="00F073C8" w:rsidRPr="00F073C8" w:rsidRDefault="00F073C8" w:rsidP="00F073C8">
                            <w:pPr>
                              <w:rPr>
                                <w:sz w:val="20"/>
                                <w:szCs w:val="20"/>
                                <w:lang w:eastAsia="zh-CN"/>
                              </w:rPr>
                            </w:pPr>
                            <w:r w:rsidRPr="00F073C8">
                              <w:rPr>
                                <w:b/>
                                <w:bCs/>
                                <w:sz w:val="20"/>
                                <w:szCs w:val="20"/>
                                <w:lang w:eastAsia="zh-CN"/>
                              </w:rPr>
                              <w:t>Proposal 2.1.2-v4-option 2</w:t>
                            </w:r>
                          </w:p>
                          <w:p w14:paraId="39F058D6" w14:textId="77777777" w:rsidR="00F073C8" w:rsidRPr="00F073C8" w:rsidRDefault="00F073C8" w:rsidP="00F073C8">
                            <w:pPr>
                              <w:rPr>
                                <w:sz w:val="20"/>
                                <w:szCs w:val="20"/>
                                <w:lang w:eastAsia="zh-CN"/>
                              </w:rPr>
                            </w:pPr>
                            <w:r w:rsidRPr="00F073C8">
                              <w:rPr>
                                <w:sz w:val="20"/>
                                <w:szCs w:val="20"/>
                                <w:lang w:eastAsia="zh-CN"/>
                              </w:rPr>
                              <w:t>For explicit indication by DCI to skip a particular gap/restriction:</w:t>
                            </w:r>
                          </w:p>
                          <w:p w14:paraId="548CDA5D" w14:textId="77777777" w:rsidR="00F073C8" w:rsidRPr="00F073C8" w:rsidRDefault="00F073C8" w:rsidP="00F073C8">
                            <w:pPr>
                              <w:rPr>
                                <w:sz w:val="20"/>
                                <w:szCs w:val="20"/>
                                <w:lang w:eastAsia="zh-CN"/>
                              </w:rPr>
                            </w:pPr>
                            <w:r w:rsidRPr="00F073C8">
                              <w:rPr>
                                <w:sz w:val="20"/>
                                <w:szCs w:val="20"/>
                                <w:lang w:eastAsia="zh-CN"/>
                              </w:rPr>
                              <w:t>·       Bit equal to 1 indicates the corresponding gap/restriction occasion is to be “skipped”.</w:t>
                            </w:r>
                          </w:p>
                          <w:p w14:paraId="3AA20CB5" w14:textId="77777777" w:rsidR="00F073C8" w:rsidRPr="00F073C8" w:rsidRDefault="00F073C8" w:rsidP="00F073C8">
                            <w:pPr>
                              <w:rPr>
                                <w:sz w:val="20"/>
                                <w:szCs w:val="20"/>
                                <w:lang w:eastAsia="zh-CN"/>
                              </w:rPr>
                            </w:pPr>
                            <w:r w:rsidRPr="00F073C8">
                              <w:rPr>
                                <w:sz w:val="20"/>
                                <w:szCs w:val="20"/>
                                <w:lang w:eastAsia="zh-CN"/>
                              </w:rPr>
                              <w:t>·       Bit equal to 0 indicates the corresponding gap/restriction occasion is to be “not skipped”.</w:t>
                            </w:r>
                          </w:p>
                          <w:p w14:paraId="75CE5D4F" w14:textId="77777777" w:rsidR="00F073C8" w:rsidRPr="005A2015" w:rsidRDefault="00F073C8" w:rsidP="005A2015">
                            <w:pPr>
                              <w:rPr>
                                <w:sz w:val="20"/>
                                <w:szCs w:val="20"/>
                              </w:rPr>
                            </w:pPr>
                            <w:r w:rsidRPr="00F073C8">
                              <w:rPr>
                                <w:sz w:val="20"/>
                                <w:szCs w:val="20"/>
                                <w:lang w:eastAsia="zh-CN"/>
                              </w:rPr>
                              <w:t>Note: Once a gap/restriction is indicated to be “skipped” or “not skipped” by a DCI, the gap/restriction can be indicated to be “not skipped” or “skipped”, respectively by a later DCI.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612CC53" id="_x0000_t202" coordsize="21600,21600" o:spt="202" path="m,l,21600r21600,l21600,xe">
                <v:stroke joinstyle="miter"/>
                <v:path gradientshapeok="t" o:connecttype="rect"/>
              </v:shapetype>
              <v:shape id="_x0000_s1033" type="#_x0000_t202" style="position:absolute;margin-left:0;margin-top:0;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61739461" w14:textId="77777777" w:rsidR="00F073C8" w:rsidRPr="00F073C8" w:rsidRDefault="00F073C8" w:rsidP="00F073C8">
                      <w:pPr>
                        <w:rPr>
                          <w:sz w:val="20"/>
                          <w:szCs w:val="20"/>
                          <w:lang w:eastAsia="zh-CN"/>
                        </w:rPr>
                      </w:pPr>
                      <w:r w:rsidRPr="00F073C8">
                        <w:rPr>
                          <w:b/>
                          <w:bCs/>
                          <w:sz w:val="20"/>
                          <w:szCs w:val="20"/>
                          <w:lang w:eastAsia="zh-CN"/>
                        </w:rPr>
                        <w:t>Proposal 2.1.2-v5-option 1</w:t>
                      </w:r>
                    </w:p>
                    <w:p w14:paraId="2A1045F3" w14:textId="77777777" w:rsidR="00F073C8" w:rsidRPr="00F073C8" w:rsidRDefault="00F073C8" w:rsidP="00F073C8">
                      <w:pPr>
                        <w:rPr>
                          <w:sz w:val="20"/>
                          <w:szCs w:val="20"/>
                          <w:lang w:eastAsia="zh-CN"/>
                        </w:rPr>
                      </w:pPr>
                      <w:r w:rsidRPr="00F073C8">
                        <w:rPr>
                          <w:sz w:val="20"/>
                          <w:szCs w:val="20"/>
                          <w:lang w:eastAsia="zh-CN"/>
                        </w:rPr>
                        <w:t>For explicit indication by a DCI to skip a particular gap/restriction:</w:t>
                      </w:r>
                    </w:p>
                    <w:p w14:paraId="4D5846A8" w14:textId="77777777" w:rsidR="00F073C8" w:rsidRPr="00F073C8" w:rsidRDefault="00F073C8" w:rsidP="00F073C8">
                      <w:pPr>
                        <w:rPr>
                          <w:sz w:val="20"/>
                          <w:szCs w:val="20"/>
                          <w:lang w:eastAsia="zh-CN"/>
                        </w:rPr>
                      </w:pPr>
                      <w:r w:rsidRPr="00F073C8">
                        <w:rPr>
                          <w:sz w:val="20"/>
                          <w:szCs w:val="20"/>
                          <w:lang w:eastAsia="zh-CN"/>
                        </w:rPr>
                        <w:t>·       Bit equal to 1 indicates the corresponding gap/restriction occasion is to be “skipped”.</w:t>
                      </w:r>
                    </w:p>
                    <w:p w14:paraId="4E9B6A88" w14:textId="77777777" w:rsidR="00F073C8" w:rsidRPr="00F073C8" w:rsidRDefault="00F073C8" w:rsidP="00F073C8">
                      <w:pPr>
                        <w:rPr>
                          <w:sz w:val="20"/>
                          <w:szCs w:val="20"/>
                          <w:lang w:eastAsia="zh-CN"/>
                        </w:rPr>
                      </w:pPr>
                      <w:r w:rsidRPr="00F073C8">
                        <w:rPr>
                          <w:sz w:val="20"/>
                          <w:szCs w:val="20"/>
                          <w:lang w:eastAsia="zh-CN"/>
                        </w:rPr>
                        <w:t>·       When bit equal to 0, UE ignores the indication of this field in the DCI.</w:t>
                      </w:r>
                    </w:p>
                    <w:p w14:paraId="3B52B288" w14:textId="77777777" w:rsidR="00F073C8" w:rsidRPr="00F073C8" w:rsidRDefault="00F073C8" w:rsidP="00F073C8">
                      <w:pPr>
                        <w:rPr>
                          <w:sz w:val="20"/>
                          <w:szCs w:val="20"/>
                          <w:lang w:eastAsia="zh-CN"/>
                        </w:rPr>
                      </w:pPr>
                      <w:r w:rsidRPr="00F073C8">
                        <w:rPr>
                          <w:sz w:val="20"/>
                          <w:szCs w:val="20"/>
                          <w:lang w:eastAsia="zh-CN"/>
                        </w:rPr>
                        <w:t>Note: Once a gap/restriction is indicated to be “skipped” by a DCI, UE assumes the gap/restriction is skipped irrespective of indication by a later DCI.</w:t>
                      </w:r>
                    </w:p>
                    <w:p w14:paraId="6E97DE0D" w14:textId="77777777" w:rsidR="00F073C8" w:rsidRPr="00F073C8" w:rsidRDefault="00F073C8" w:rsidP="00F073C8">
                      <w:pPr>
                        <w:rPr>
                          <w:sz w:val="20"/>
                          <w:szCs w:val="20"/>
                          <w:lang w:eastAsia="zh-CN"/>
                        </w:rPr>
                      </w:pPr>
                      <w:r w:rsidRPr="00F073C8">
                        <w:rPr>
                          <w:b/>
                          <w:bCs/>
                          <w:sz w:val="20"/>
                          <w:szCs w:val="20"/>
                          <w:lang w:eastAsia="zh-CN"/>
                        </w:rPr>
                        <w:t> </w:t>
                      </w:r>
                    </w:p>
                    <w:p w14:paraId="532E7FF9" w14:textId="77777777" w:rsidR="00F073C8" w:rsidRPr="00F073C8" w:rsidRDefault="00F073C8" w:rsidP="00F073C8">
                      <w:pPr>
                        <w:rPr>
                          <w:sz w:val="20"/>
                          <w:szCs w:val="20"/>
                          <w:lang w:eastAsia="zh-CN"/>
                        </w:rPr>
                      </w:pPr>
                      <w:r w:rsidRPr="00F073C8">
                        <w:rPr>
                          <w:b/>
                          <w:bCs/>
                          <w:sz w:val="20"/>
                          <w:szCs w:val="20"/>
                          <w:lang w:eastAsia="zh-CN"/>
                        </w:rPr>
                        <w:t>Proposal 2.1.2-v4-option 2</w:t>
                      </w:r>
                    </w:p>
                    <w:p w14:paraId="39F058D6" w14:textId="77777777" w:rsidR="00F073C8" w:rsidRPr="00F073C8" w:rsidRDefault="00F073C8" w:rsidP="00F073C8">
                      <w:pPr>
                        <w:rPr>
                          <w:sz w:val="20"/>
                          <w:szCs w:val="20"/>
                          <w:lang w:eastAsia="zh-CN"/>
                        </w:rPr>
                      </w:pPr>
                      <w:r w:rsidRPr="00F073C8">
                        <w:rPr>
                          <w:sz w:val="20"/>
                          <w:szCs w:val="20"/>
                          <w:lang w:eastAsia="zh-CN"/>
                        </w:rPr>
                        <w:t>For explicit indication by DCI to skip a particular gap/restriction:</w:t>
                      </w:r>
                    </w:p>
                    <w:p w14:paraId="548CDA5D" w14:textId="77777777" w:rsidR="00F073C8" w:rsidRPr="00F073C8" w:rsidRDefault="00F073C8" w:rsidP="00F073C8">
                      <w:pPr>
                        <w:rPr>
                          <w:sz w:val="20"/>
                          <w:szCs w:val="20"/>
                          <w:lang w:eastAsia="zh-CN"/>
                        </w:rPr>
                      </w:pPr>
                      <w:r w:rsidRPr="00F073C8">
                        <w:rPr>
                          <w:sz w:val="20"/>
                          <w:szCs w:val="20"/>
                          <w:lang w:eastAsia="zh-CN"/>
                        </w:rPr>
                        <w:t>·       Bit equal to 1 indicates the corresponding gap/restriction occasion is to be “skipped”.</w:t>
                      </w:r>
                    </w:p>
                    <w:p w14:paraId="3AA20CB5" w14:textId="77777777" w:rsidR="00F073C8" w:rsidRPr="00F073C8" w:rsidRDefault="00F073C8" w:rsidP="00F073C8">
                      <w:pPr>
                        <w:rPr>
                          <w:sz w:val="20"/>
                          <w:szCs w:val="20"/>
                          <w:lang w:eastAsia="zh-CN"/>
                        </w:rPr>
                      </w:pPr>
                      <w:r w:rsidRPr="00F073C8">
                        <w:rPr>
                          <w:sz w:val="20"/>
                          <w:szCs w:val="20"/>
                          <w:lang w:eastAsia="zh-CN"/>
                        </w:rPr>
                        <w:t>·       Bit equal to 0 indicates the corresponding gap/restriction occasion is to be “not skipped”.</w:t>
                      </w:r>
                    </w:p>
                    <w:p w14:paraId="75CE5D4F" w14:textId="77777777" w:rsidR="00F073C8" w:rsidRPr="005A2015" w:rsidRDefault="00F073C8" w:rsidP="005A2015">
                      <w:pPr>
                        <w:rPr>
                          <w:sz w:val="20"/>
                          <w:szCs w:val="20"/>
                        </w:rPr>
                      </w:pPr>
                      <w:r w:rsidRPr="00F073C8">
                        <w:rPr>
                          <w:sz w:val="20"/>
                          <w:szCs w:val="20"/>
                          <w:lang w:eastAsia="zh-CN"/>
                        </w:rPr>
                        <w:t>Note: Once a gap/restriction is indicated to be “skipped” or “not skipped” by a DCI, the gap/restriction can be indicated to be “not skipped” or “skipped”, respectively by a later DCI.</w:t>
                      </w:r>
                    </w:p>
                  </w:txbxContent>
                </v:textbox>
                <w10:wrap type="square"/>
              </v:shape>
            </w:pict>
          </mc:Fallback>
        </mc:AlternateContent>
      </w:r>
    </w:p>
    <w:p w14:paraId="746A01A0" w14:textId="2534576C" w:rsidR="00D826CE" w:rsidRPr="00D826CE" w:rsidRDefault="00D826CE" w:rsidP="00D826CE">
      <w:pPr>
        <w:autoSpaceDE w:val="0"/>
        <w:autoSpaceDN w:val="0"/>
        <w:adjustRightInd w:val="0"/>
        <w:rPr>
          <w:rFonts w:ascii="Times-Bold" w:eastAsia="SimSun" w:hAnsi="Times-Bold" w:cs="Times-Bold"/>
          <w:color w:val="000000"/>
          <w:sz w:val="22"/>
          <w:szCs w:val="22"/>
        </w:rPr>
      </w:pPr>
      <w:proofErr w:type="gramStart"/>
      <w:r w:rsidRPr="00D826CE">
        <w:rPr>
          <w:rFonts w:ascii="Times-Bold" w:eastAsia="SimSun" w:hAnsi="Times-Bold" w:cs="Times-Bold"/>
          <w:color w:val="000000"/>
          <w:sz w:val="22"/>
          <w:szCs w:val="22"/>
        </w:rPr>
        <w:t>Also</w:t>
      </w:r>
      <w:proofErr w:type="gramEnd"/>
      <w:r w:rsidRPr="00D826CE">
        <w:rPr>
          <w:rFonts w:ascii="Times-Bold" w:eastAsia="SimSun" w:hAnsi="Times-Bold" w:cs="Times-Bold"/>
          <w:color w:val="000000"/>
          <w:sz w:val="22"/>
          <w:szCs w:val="22"/>
        </w:rPr>
        <w:t xml:space="preserve"> at RAN1 #118bis, the following was agreed:</w:t>
      </w:r>
    </w:p>
    <w:p w14:paraId="5B713C25" w14:textId="77777777" w:rsidR="00D826CE" w:rsidRDefault="00D826CE" w:rsidP="00D826CE">
      <w:pPr>
        <w:autoSpaceDE w:val="0"/>
        <w:autoSpaceDN w:val="0"/>
        <w:adjustRightInd w:val="0"/>
        <w:rPr>
          <w:rFonts w:ascii="Times-Bold" w:eastAsia="SimSun" w:hAnsi="Times-Bold" w:cs="Times-Bold"/>
          <w:b/>
          <w:bCs/>
          <w:color w:val="000000"/>
          <w:sz w:val="22"/>
          <w:szCs w:val="22"/>
        </w:rPr>
      </w:pPr>
    </w:p>
    <w:p w14:paraId="591D191B" w14:textId="525DB353" w:rsidR="00D826CE" w:rsidRDefault="00D826CE" w:rsidP="00D826CE">
      <w:pPr>
        <w:rPr>
          <w:rFonts w:ascii="Times-Roman" w:eastAsia="SimSun" w:hAnsi="Times-Roman" w:cs="Times-Roman"/>
          <w:color w:val="000000"/>
          <w:sz w:val="22"/>
          <w:szCs w:val="22"/>
        </w:rPr>
      </w:pPr>
      <w:r>
        <w:rPr>
          <w:noProof/>
        </w:rPr>
        <mc:AlternateContent>
          <mc:Choice Requires="wps">
            <w:drawing>
              <wp:anchor distT="0" distB="0" distL="114300" distR="114300" simplePos="0" relativeHeight="251692032" behindDoc="0" locked="0" layoutInCell="1" allowOverlap="1" wp14:anchorId="6FB54EAA" wp14:editId="1997D5F5">
                <wp:simplePos x="0" y="0"/>
                <wp:positionH relativeFrom="column">
                  <wp:posOffset>0</wp:posOffset>
                </wp:positionH>
                <wp:positionV relativeFrom="paragraph">
                  <wp:posOffset>0</wp:posOffset>
                </wp:positionV>
                <wp:extent cx="1828800" cy="1828800"/>
                <wp:effectExtent l="0" t="0" r="0" b="0"/>
                <wp:wrapSquare wrapText="bothSides"/>
                <wp:docPr id="7932992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B54EAA" id="_x0000_s1034"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v:textbox>
                <w10:wrap type="square"/>
              </v:shape>
            </w:pict>
          </mc:Fallback>
        </mc:AlternateContent>
      </w:r>
    </w:p>
    <w:p w14:paraId="0E970CD5" w14:textId="12EBB8BD" w:rsidR="00D826CE" w:rsidRDefault="007D05AC" w:rsidP="007D05AC">
      <w:pPr>
        <w:jc w:val="center"/>
        <w:rPr>
          <w:rFonts w:ascii="Times-Roman" w:eastAsia="SimSun" w:hAnsi="Times-Roman" w:cs="Times-Roman"/>
          <w:color w:val="000000"/>
          <w:sz w:val="22"/>
          <w:szCs w:val="22"/>
        </w:rPr>
      </w:pPr>
      <w:r w:rsidRPr="007D05AC">
        <w:rPr>
          <w:rFonts w:ascii="Times-Roman" w:eastAsia="SimSun" w:hAnsi="Times-Roman" w:cs="Times-Roman"/>
          <w:noProof/>
          <w:color w:val="000000"/>
          <w:sz w:val="22"/>
          <w:szCs w:val="22"/>
        </w:rPr>
        <w:drawing>
          <wp:inline distT="0" distB="0" distL="0" distR="0" wp14:anchorId="781AD6F1" wp14:editId="681CEB68">
            <wp:extent cx="4822342" cy="2341880"/>
            <wp:effectExtent l="0" t="0" r="3810" b="0"/>
            <wp:docPr id="1946077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77699" name=""/>
                    <pic:cNvPicPr/>
                  </pic:nvPicPr>
                  <pic:blipFill>
                    <a:blip r:embed="rId17"/>
                    <a:stretch>
                      <a:fillRect/>
                    </a:stretch>
                  </pic:blipFill>
                  <pic:spPr>
                    <a:xfrm>
                      <a:off x="0" y="0"/>
                      <a:ext cx="4838295" cy="2349627"/>
                    </a:xfrm>
                    <a:prstGeom prst="rect">
                      <a:avLst/>
                    </a:prstGeom>
                  </pic:spPr>
                </pic:pic>
              </a:graphicData>
            </a:graphic>
          </wp:inline>
        </w:drawing>
      </w:r>
    </w:p>
    <w:p w14:paraId="04E9E524" w14:textId="77777777" w:rsidR="00D826CE" w:rsidRDefault="00D826CE" w:rsidP="00D826CE">
      <w:pPr>
        <w:rPr>
          <w:b/>
          <w:bCs/>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799"/>
        <w:gridCol w:w="643"/>
        <w:gridCol w:w="654"/>
        <w:gridCol w:w="2560"/>
        <w:gridCol w:w="3021"/>
      </w:tblGrid>
      <w:tr w:rsidR="00896E27" w14:paraId="54FEFBAE" w14:textId="77777777" w:rsidTr="00D25BAB">
        <w:trPr>
          <w:trHeight w:val="359"/>
          <w:jc w:val="center"/>
        </w:trPr>
        <w:tc>
          <w:tcPr>
            <w:tcW w:w="7677"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2E27713" w14:textId="77777777" w:rsidR="00896E27" w:rsidRPr="00CE5B15" w:rsidRDefault="00896E27">
            <w:pPr>
              <w:pStyle w:val="NormalWeb"/>
              <w:spacing w:before="0" w:beforeAutospacing="0" w:after="0" w:afterAutospacing="0"/>
              <w:jc w:val="center"/>
              <w:rPr>
                <w:sz w:val="32"/>
                <w:szCs w:val="32"/>
              </w:rPr>
            </w:pPr>
            <w:r w:rsidRPr="00CE5B15">
              <w:rPr>
                <w:rFonts w:ascii="Helvetica Neue" w:hAnsi="Helvetica Neue"/>
                <w:b/>
                <w:bCs/>
                <w:color w:val="000000"/>
                <w:sz w:val="32"/>
                <w:szCs w:val="32"/>
              </w:rPr>
              <w:t>Option 1 behavior</w:t>
            </w:r>
          </w:p>
        </w:tc>
      </w:tr>
      <w:tr w:rsidR="00CE5B15" w14:paraId="06FAAC52"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5F8AADD1" w14:textId="77777777" w:rsidR="00CE5B15" w:rsidRPr="00CE5B15" w:rsidRDefault="00CE5B15">
            <w:pPr>
              <w:pStyle w:val="NormalWeb"/>
              <w:spacing w:before="0" w:beforeAutospacing="0" w:after="0" w:afterAutospacing="0"/>
              <w:jc w:val="center"/>
              <w:rPr>
                <w:rFonts w:ascii="Calibri" w:hAnsi="Calibri" w:cs="Calibri"/>
                <w:color w:val="000000"/>
                <w:sz w:val="22"/>
                <w:szCs w:val="22"/>
              </w:rPr>
            </w:pP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663B0E6E" w14:textId="3EBA1EE5"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02A57432" w14:textId="2AFE2CED"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DCI-2</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20675AAA" w14:textId="7769D258"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UE behavior</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380DDD97" w14:textId="14E7A876"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Open Question</w:t>
            </w:r>
          </w:p>
        </w:tc>
      </w:tr>
      <w:tr w:rsidR="00A0713F" w14:paraId="54A9BF90"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CB53AC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1</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F9CAA0D"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3492AF"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3EC14D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Neither MG-1 nor 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E98BED"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N/A</w:t>
            </w:r>
          </w:p>
        </w:tc>
      </w:tr>
      <w:tr w:rsidR="00A0713F" w14:paraId="77B8BC6B"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F26E790"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2</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28E272C"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81B51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50D726C"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FEB7A1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Partial skipping of MG-1 (T2) is needed?</w:t>
            </w:r>
          </w:p>
        </w:tc>
      </w:tr>
      <w:tr w:rsidR="00A0713F" w14:paraId="2EE76928" w14:textId="77777777" w:rsidTr="00D25BAB">
        <w:trPr>
          <w:trHeight w:val="50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52147D1"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3</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8CCC27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24D292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4915"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is skipped, but how about T3?</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707FE6" w14:textId="6B2D787A"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Partial cancellation is MG-</w:t>
            </w:r>
            <w:r w:rsidR="00EA6B6A">
              <w:rPr>
                <w:rFonts w:ascii="Calibri" w:hAnsi="Calibri" w:cs="Calibri"/>
                <w:color w:val="000000"/>
                <w:sz w:val="22"/>
                <w:szCs w:val="22"/>
              </w:rPr>
              <w:t>2</w:t>
            </w:r>
            <w:r w:rsidRPr="00CE5B15">
              <w:rPr>
                <w:rFonts w:ascii="Calibri" w:hAnsi="Calibri" w:cs="Calibri"/>
                <w:color w:val="000000"/>
                <w:sz w:val="22"/>
                <w:szCs w:val="22"/>
              </w:rPr>
              <w:t>(T</w:t>
            </w:r>
            <w:r w:rsidR="00EA6B6A">
              <w:rPr>
                <w:rFonts w:ascii="Calibri" w:hAnsi="Calibri" w:cs="Calibri"/>
                <w:color w:val="000000"/>
                <w:sz w:val="22"/>
                <w:szCs w:val="22"/>
              </w:rPr>
              <w:t>3</w:t>
            </w:r>
            <w:r w:rsidRPr="00CE5B15">
              <w:rPr>
                <w:rFonts w:ascii="Calibri" w:hAnsi="Calibri" w:cs="Calibri"/>
                <w:color w:val="000000"/>
                <w:sz w:val="22"/>
                <w:szCs w:val="22"/>
              </w:rPr>
              <w:t>) is needed?</w:t>
            </w:r>
            <w:r w:rsidRPr="00CE5B15">
              <w:rPr>
                <w:rStyle w:val="apple-converted-space"/>
                <w:rFonts w:ascii="Calibri" w:hAnsi="Calibri" w:cs="Calibri"/>
                <w:color w:val="000000"/>
                <w:sz w:val="22"/>
                <w:szCs w:val="22"/>
              </w:rPr>
              <w:t> </w:t>
            </w:r>
          </w:p>
        </w:tc>
      </w:tr>
      <w:tr w:rsidR="00A0713F" w14:paraId="289C2F25"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EB9EBC2"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4</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D967593"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0296B3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03A6AD" w14:textId="37DBBE25"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and MG-2 are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1E1870" w14:textId="5D812A1F" w:rsidR="00896E27" w:rsidRPr="00CE5B15" w:rsidRDefault="00F42ED8">
            <w:pPr>
              <w:pStyle w:val="NormalWeb"/>
              <w:spacing w:before="0" w:beforeAutospacing="0" w:after="0" w:afterAutospacing="0"/>
              <w:rPr>
                <w:sz w:val="22"/>
                <w:szCs w:val="22"/>
              </w:rPr>
            </w:pPr>
            <w:r>
              <w:rPr>
                <w:sz w:val="22"/>
                <w:szCs w:val="22"/>
              </w:rPr>
              <w:t>Should this combination be supported?</w:t>
            </w:r>
          </w:p>
        </w:tc>
      </w:tr>
    </w:tbl>
    <w:p w14:paraId="03E9F496" w14:textId="77777777" w:rsidR="00896E27" w:rsidRDefault="00896E27" w:rsidP="00D826CE">
      <w:pPr>
        <w:rPr>
          <w:b/>
          <w:bCs/>
          <w:sz w:val="22"/>
          <w:szCs w:val="22"/>
          <w:lang w:eastAsia="zh-CN"/>
        </w:rPr>
      </w:pPr>
    </w:p>
    <w:p w14:paraId="3B9B859F" w14:textId="77777777" w:rsidR="00B745B3" w:rsidRPr="00DC3DD0" w:rsidRDefault="00D234B7" w:rsidP="00D826CE">
      <w:pPr>
        <w:rPr>
          <w:b/>
          <w:bCs/>
          <w:sz w:val="22"/>
          <w:szCs w:val="22"/>
          <w:lang w:eastAsia="zh-CN"/>
        </w:rPr>
      </w:pPr>
      <w:r w:rsidRPr="00DC3DD0">
        <w:rPr>
          <w:b/>
          <w:bCs/>
          <w:sz w:val="22"/>
          <w:szCs w:val="22"/>
          <w:lang w:eastAsia="zh-CN"/>
        </w:rPr>
        <w:t>With Option 1,</w:t>
      </w:r>
    </w:p>
    <w:p w14:paraId="43FDD9C5" w14:textId="77777777" w:rsidR="00B745B3" w:rsidRDefault="00B745B3" w:rsidP="00D826CE">
      <w:pPr>
        <w:rPr>
          <w:sz w:val="22"/>
          <w:szCs w:val="22"/>
          <w:lang w:eastAsia="zh-CN"/>
        </w:rPr>
      </w:pPr>
    </w:p>
    <w:p w14:paraId="694F5A27" w14:textId="146AD19E" w:rsidR="00CE5B15" w:rsidRPr="00DC3DD0" w:rsidRDefault="00B745B3" w:rsidP="00DC3DD0">
      <w:pPr>
        <w:pStyle w:val="ListParagraph"/>
        <w:numPr>
          <w:ilvl w:val="0"/>
          <w:numId w:val="71"/>
        </w:numPr>
        <w:rPr>
          <w:rFonts w:ascii="Times New Roman" w:hAnsi="Times New Roman"/>
          <w:lang w:eastAsia="zh-CN"/>
        </w:rPr>
      </w:pPr>
      <w:r w:rsidRPr="00DC3DD0">
        <w:rPr>
          <w:rFonts w:ascii="Times New Roman" w:hAnsi="Times New Roman"/>
          <w:lang w:eastAsia="zh-CN"/>
        </w:rPr>
        <w:t>With Case 1,</w:t>
      </w:r>
      <w:r w:rsidR="00D234B7" w:rsidRPr="00DC3DD0">
        <w:rPr>
          <w:rFonts w:ascii="Times New Roman" w:hAnsi="Times New Roman"/>
          <w:lang w:eastAsia="zh-CN"/>
        </w:rPr>
        <w:t xml:space="preserve"> </w:t>
      </w:r>
      <w:r w:rsidR="00714EAE" w:rsidRPr="00DC3DD0">
        <w:rPr>
          <w:rFonts w:ascii="Times New Roman" w:hAnsi="Times New Roman"/>
          <w:lang w:eastAsia="zh-CN"/>
        </w:rPr>
        <w:t>no MG is skipped.</w:t>
      </w:r>
    </w:p>
    <w:p w14:paraId="4D2BA7E4" w14:textId="77777777" w:rsidR="00B745B3" w:rsidRPr="00DC3DD0" w:rsidRDefault="00B745B3" w:rsidP="00D826CE">
      <w:pPr>
        <w:rPr>
          <w:sz w:val="22"/>
          <w:szCs w:val="22"/>
          <w:lang w:eastAsia="zh-CN"/>
        </w:rPr>
      </w:pPr>
    </w:p>
    <w:p w14:paraId="11257FE2" w14:textId="7185E6E5" w:rsidR="00B745B3" w:rsidRPr="00DC3DD0" w:rsidRDefault="00714EAE" w:rsidP="00DC3DD0">
      <w:pPr>
        <w:pStyle w:val="ListParagraph"/>
        <w:numPr>
          <w:ilvl w:val="0"/>
          <w:numId w:val="71"/>
        </w:numPr>
        <w:rPr>
          <w:rFonts w:ascii="Times New Roman" w:hAnsi="Times New Roman"/>
          <w:lang w:eastAsia="zh-CN"/>
        </w:rPr>
      </w:pPr>
      <w:r w:rsidRPr="00DC3DD0">
        <w:rPr>
          <w:rFonts w:ascii="Times New Roman" w:hAnsi="Times New Roman"/>
          <w:lang w:eastAsia="zh-CN"/>
        </w:rPr>
        <w:t xml:space="preserve">With </w:t>
      </w:r>
      <w:r w:rsidR="00B745B3" w:rsidRPr="00DC3DD0">
        <w:rPr>
          <w:rFonts w:ascii="Times New Roman" w:hAnsi="Times New Roman"/>
          <w:lang w:eastAsia="zh-CN"/>
        </w:rPr>
        <w:t>Case</w:t>
      </w:r>
      <w:r w:rsidRPr="00DC3DD0">
        <w:rPr>
          <w:rFonts w:ascii="Times New Roman" w:hAnsi="Times New Roman"/>
          <w:lang w:eastAsia="zh-CN"/>
        </w:rPr>
        <w:t xml:space="preserve"> 2, MG-1 is not skipped by the signaling from DCI-1. </w:t>
      </w:r>
      <w:proofErr w:type="gramStart"/>
      <w:r w:rsidRPr="00DC3DD0">
        <w:rPr>
          <w:rFonts w:ascii="Times New Roman" w:hAnsi="Times New Roman"/>
          <w:lang w:eastAsia="zh-CN"/>
        </w:rPr>
        <w:t>Also</w:t>
      </w:r>
      <w:proofErr w:type="gramEnd"/>
      <w:r w:rsidRPr="00DC3DD0">
        <w:rPr>
          <w:rFonts w:ascii="Times New Roman" w:hAnsi="Times New Roman"/>
          <w:lang w:eastAsia="zh-CN"/>
        </w:rPr>
        <w:t xml:space="preserve"> with the RAN1 #118bis agreement, the UE does not expect any of portion of MG-1 is skipped. Then by the signaling form DCI-2, if that is allowed/supported by specification, then MG-2 is skipped. As MG-1 and MG-2 overlap over time interval T2, </w:t>
      </w:r>
      <w:r w:rsidR="00B745B3" w:rsidRPr="00DC3DD0">
        <w:rPr>
          <w:rFonts w:ascii="Times New Roman" w:hAnsi="Times New Roman"/>
          <w:lang w:eastAsia="zh-CN"/>
        </w:rPr>
        <w:t xml:space="preserve">when MG-2 is skipped in its entirety, a portion of MG-1 is also skipped. Not to complicate UE implementation </w:t>
      </w:r>
      <w:proofErr w:type="gramStart"/>
      <w:r w:rsidR="00B745B3" w:rsidRPr="00DC3DD0">
        <w:rPr>
          <w:rFonts w:ascii="Times New Roman" w:hAnsi="Times New Roman"/>
          <w:lang w:eastAsia="zh-CN"/>
        </w:rPr>
        <w:t>and also</w:t>
      </w:r>
      <w:proofErr w:type="gramEnd"/>
      <w:r w:rsidR="00B745B3" w:rsidRPr="00DC3DD0">
        <w:rPr>
          <w:rFonts w:ascii="Times New Roman" w:hAnsi="Times New Roman"/>
          <w:lang w:eastAsia="zh-CN"/>
        </w:rPr>
        <w:t xml:space="preserve"> to be consistent with the RAN1 #118bis no partial skipping agreement, we propose Case 2 is not supported.</w:t>
      </w:r>
    </w:p>
    <w:p w14:paraId="60174A14" w14:textId="14F2A8E1" w:rsidR="00714EAE" w:rsidRPr="00DC3DD0" w:rsidRDefault="00714EAE" w:rsidP="00DC3DD0">
      <w:pPr>
        <w:ind w:firstLine="60"/>
        <w:rPr>
          <w:sz w:val="22"/>
          <w:szCs w:val="22"/>
          <w:lang w:eastAsia="zh-CN"/>
        </w:rPr>
      </w:pPr>
    </w:p>
    <w:p w14:paraId="1051352D" w14:textId="3137F20E" w:rsidR="00714EAE" w:rsidRPr="00DC3DD0" w:rsidRDefault="00B745B3" w:rsidP="00DC3DD0">
      <w:pPr>
        <w:pStyle w:val="ListParagraph"/>
        <w:numPr>
          <w:ilvl w:val="0"/>
          <w:numId w:val="71"/>
        </w:numPr>
        <w:rPr>
          <w:rFonts w:ascii="Times New Roman" w:hAnsi="Times New Roman"/>
          <w:lang w:eastAsia="zh-CN"/>
        </w:rPr>
      </w:pPr>
      <w:r w:rsidRPr="00DC3DD0">
        <w:rPr>
          <w:rFonts w:ascii="Times New Roman" w:hAnsi="Times New Roman"/>
          <w:lang w:eastAsia="zh-CN"/>
        </w:rPr>
        <w:t xml:space="preserve">With Case 3, </w:t>
      </w:r>
      <w:r w:rsidR="00771259" w:rsidRPr="00DC3DD0">
        <w:rPr>
          <w:rFonts w:ascii="Times New Roman" w:hAnsi="Times New Roman"/>
          <w:lang w:eastAsia="zh-CN"/>
        </w:rPr>
        <w:t>by the no partial skipping agreement, skipping extension should be introduced so MG-2 is also skipped by the first signaling with “1”, and the second signaling with “0” does not take any effect with Option 1.</w:t>
      </w:r>
    </w:p>
    <w:p w14:paraId="7AE57570" w14:textId="77777777" w:rsidR="00A71548" w:rsidRPr="00DC3DD0" w:rsidRDefault="00A71548" w:rsidP="00D826CE">
      <w:pPr>
        <w:rPr>
          <w:sz w:val="22"/>
          <w:szCs w:val="22"/>
          <w:lang w:eastAsia="zh-CN"/>
        </w:rPr>
      </w:pPr>
    </w:p>
    <w:p w14:paraId="0EEA5C38" w14:textId="0CBED73E" w:rsidR="00A71548" w:rsidRPr="00DC3DD0" w:rsidRDefault="00A71548" w:rsidP="00DC3DD0">
      <w:pPr>
        <w:pStyle w:val="ListParagraph"/>
        <w:numPr>
          <w:ilvl w:val="0"/>
          <w:numId w:val="71"/>
        </w:numPr>
        <w:rPr>
          <w:rFonts w:ascii="Times New Roman" w:hAnsi="Times New Roman"/>
          <w:lang w:eastAsia="zh-CN"/>
        </w:rPr>
      </w:pPr>
      <w:r w:rsidRPr="00DC3DD0">
        <w:rPr>
          <w:rFonts w:ascii="Times New Roman" w:hAnsi="Times New Roman"/>
          <w:lang w:eastAsia="zh-CN"/>
        </w:rPr>
        <w:t xml:space="preserve">With Case 4, </w:t>
      </w:r>
      <w:r w:rsidR="007F2ADC" w:rsidRPr="00DC3DD0">
        <w:rPr>
          <w:rFonts w:ascii="Times New Roman" w:hAnsi="Times New Roman"/>
          <w:lang w:eastAsia="zh-CN"/>
        </w:rPr>
        <w:t>it should be discussed whether this is supported.</w:t>
      </w:r>
    </w:p>
    <w:p w14:paraId="211A2F05" w14:textId="77777777" w:rsidR="00714EAE" w:rsidRDefault="00714EAE" w:rsidP="00D826CE">
      <w:pPr>
        <w:rPr>
          <w:sz w:val="22"/>
          <w:szCs w:val="22"/>
          <w:lang w:eastAsia="zh-CN"/>
        </w:rPr>
      </w:pPr>
    </w:p>
    <w:p w14:paraId="3D3E4014" w14:textId="77777777" w:rsidR="0090441E" w:rsidRDefault="0090441E" w:rsidP="00D826CE">
      <w:pPr>
        <w:rPr>
          <w:sz w:val="22"/>
          <w:szCs w:val="22"/>
          <w:lang w:eastAsia="zh-CN"/>
        </w:rPr>
      </w:pPr>
    </w:p>
    <w:p w14:paraId="16AFE0E5" w14:textId="77777777" w:rsidR="0090441E" w:rsidRPr="00D234B7" w:rsidRDefault="0090441E" w:rsidP="00D826CE">
      <w:pPr>
        <w:rPr>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863"/>
        <w:gridCol w:w="704"/>
        <w:gridCol w:w="712"/>
        <w:gridCol w:w="3061"/>
        <w:gridCol w:w="3541"/>
      </w:tblGrid>
      <w:tr w:rsidR="00CE5B15" w:rsidRPr="00CE5B15" w14:paraId="6486C1B0" w14:textId="77777777" w:rsidTr="006F434A">
        <w:trPr>
          <w:trHeight w:val="441"/>
          <w:jc w:val="center"/>
        </w:trPr>
        <w:tc>
          <w:tcPr>
            <w:tcW w:w="8881"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284E7261" w14:textId="77777777" w:rsidR="00CE5B15" w:rsidRPr="00CE5B15" w:rsidRDefault="00CE5B15" w:rsidP="00CE5B15">
            <w:pPr>
              <w:jc w:val="center"/>
              <w:rPr>
                <w:b/>
                <w:bCs/>
                <w:sz w:val="32"/>
                <w:szCs w:val="32"/>
                <w:lang w:eastAsia="zh-CN"/>
              </w:rPr>
            </w:pPr>
            <w:r w:rsidRPr="00CE5B15">
              <w:rPr>
                <w:b/>
                <w:bCs/>
                <w:sz w:val="32"/>
                <w:szCs w:val="32"/>
                <w:lang w:eastAsia="zh-CN"/>
              </w:rPr>
              <w:t>Option 2 behavior</w:t>
            </w:r>
          </w:p>
        </w:tc>
      </w:tr>
      <w:tr w:rsidR="006F434A" w:rsidRPr="00CE5B15" w14:paraId="5EF97FBC" w14:textId="77777777" w:rsidTr="0090441E">
        <w:trPr>
          <w:trHeight w:val="614"/>
          <w:jc w:val="center"/>
        </w:trPr>
        <w:tc>
          <w:tcPr>
            <w:tcW w:w="863"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0C15D99" w14:textId="77777777" w:rsidR="00CE5B15" w:rsidRPr="00CE5B15" w:rsidRDefault="00CE5B15" w:rsidP="00CE5B15">
            <w:pPr>
              <w:rPr>
                <w:sz w:val="22"/>
                <w:szCs w:val="22"/>
                <w:lang w:eastAsia="zh-CN"/>
              </w:rPr>
            </w:pPr>
          </w:p>
        </w:tc>
        <w:tc>
          <w:tcPr>
            <w:tcW w:w="704"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7632" w14:textId="77777777" w:rsidR="00CE5B15" w:rsidRPr="00CE5B15" w:rsidRDefault="00CE5B15" w:rsidP="00CE5B15">
            <w:pPr>
              <w:rPr>
                <w:sz w:val="22"/>
                <w:szCs w:val="22"/>
                <w:lang w:eastAsia="zh-CN"/>
              </w:rPr>
            </w:pPr>
            <w:r w:rsidRPr="00CE5B15">
              <w:rPr>
                <w:sz w:val="22"/>
                <w:szCs w:val="22"/>
                <w:lang w:eastAsia="zh-CN"/>
              </w:rPr>
              <w:t>DCI-1</w:t>
            </w:r>
          </w:p>
        </w:tc>
        <w:tc>
          <w:tcPr>
            <w:tcW w:w="712"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333E2C" w14:textId="77777777" w:rsidR="00CE5B15" w:rsidRPr="00CE5B15" w:rsidRDefault="00CE5B15" w:rsidP="00CE5B15">
            <w:pPr>
              <w:rPr>
                <w:sz w:val="22"/>
                <w:szCs w:val="22"/>
                <w:lang w:eastAsia="zh-CN"/>
              </w:rPr>
            </w:pPr>
            <w:r w:rsidRPr="00CE5B15">
              <w:rPr>
                <w:sz w:val="22"/>
                <w:szCs w:val="22"/>
                <w:lang w:eastAsia="zh-CN"/>
              </w:rPr>
              <w:t>DCI-2</w:t>
            </w:r>
          </w:p>
        </w:tc>
        <w:tc>
          <w:tcPr>
            <w:tcW w:w="306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BE4E7F1" w14:textId="77777777" w:rsidR="00CE5B15" w:rsidRPr="00CE5B15" w:rsidRDefault="00CE5B15" w:rsidP="00CE5B15">
            <w:pPr>
              <w:rPr>
                <w:sz w:val="22"/>
                <w:szCs w:val="22"/>
                <w:lang w:eastAsia="zh-CN"/>
              </w:rPr>
            </w:pPr>
            <w:r w:rsidRPr="00CE5B15">
              <w:rPr>
                <w:sz w:val="22"/>
                <w:szCs w:val="22"/>
                <w:lang w:eastAsia="zh-CN"/>
              </w:rPr>
              <w:t>UE behavior</w:t>
            </w:r>
          </w:p>
          <w:p w14:paraId="67A2C6BD" w14:textId="77777777" w:rsidR="00CE5B15" w:rsidRPr="00CE5B15" w:rsidRDefault="00CE5B15" w:rsidP="00CE5B15">
            <w:pPr>
              <w:rPr>
                <w:sz w:val="22"/>
                <w:szCs w:val="22"/>
                <w:lang w:eastAsia="zh-CN"/>
              </w:rPr>
            </w:pPr>
            <w:r w:rsidRPr="00CE5B15">
              <w:rPr>
                <w:sz w:val="22"/>
                <w:szCs w:val="22"/>
                <w:lang w:eastAsia="zh-CN"/>
              </w:rPr>
              <w:t> </w:t>
            </w:r>
          </w:p>
        </w:tc>
        <w:tc>
          <w:tcPr>
            <w:tcW w:w="354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AAF37B8" w14:textId="77777777" w:rsidR="00CE5B15" w:rsidRPr="00CE5B15" w:rsidRDefault="00CE5B15" w:rsidP="00CE5B15">
            <w:pPr>
              <w:rPr>
                <w:sz w:val="22"/>
                <w:szCs w:val="22"/>
                <w:lang w:eastAsia="zh-CN"/>
              </w:rPr>
            </w:pPr>
            <w:r w:rsidRPr="00CE5B15">
              <w:rPr>
                <w:sz w:val="22"/>
                <w:szCs w:val="22"/>
                <w:lang w:eastAsia="zh-CN"/>
              </w:rPr>
              <w:t>Open question</w:t>
            </w:r>
          </w:p>
        </w:tc>
      </w:tr>
      <w:tr w:rsidR="006F434A" w:rsidRPr="00CE5B15" w14:paraId="3D5C49EB"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4A62CBC" w14:textId="77777777" w:rsidR="00CE5B15" w:rsidRPr="00CE5B15" w:rsidRDefault="00CE5B15" w:rsidP="00CE5B15">
            <w:pPr>
              <w:rPr>
                <w:sz w:val="22"/>
                <w:szCs w:val="22"/>
                <w:lang w:eastAsia="zh-CN"/>
              </w:rPr>
            </w:pPr>
            <w:r w:rsidRPr="00CE5B15">
              <w:rPr>
                <w:sz w:val="22"/>
                <w:szCs w:val="22"/>
                <w:lang w:eastAsia="zh-CN"/>
              </w:rPr>
              <w:t>Case 1</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60EEF2F"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5FA8B1B"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B76B05" w14:textId="77777777" w:rsidR="00CE5B15" w:rsidRPr="00CE5B15" w:rsidRDefault="00CE5B15" w:rsidP="00CE5B15">
            <w:pPr>
              <w:rPr>
                <w:sz w:val="22"/>
                <w:szCs w:val="22"/>
                <w:lang w:eastAsia="zh-CN"/>
              </w:rPr>
            </w:pPr>
            <w:r w:rsidRPr="00CE5B15">
              <w:rPr>
                <w:sz w:val="22"/>
                <w:szCs w:val="22"/>
                <w:lang w:eastAsia="zh-CN"/>
              </w:rPr>
              <w:t>Neither MG-1 nor 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915AFC" w14:textId="77777777" w:rsidR="00CE5B15" w:rsidRPr="00CE5B15" w:rsidRDefault="00CE5B15" w:rsidP="00CE5B15">
            <w:pPr>
              <w:rPr>
                <w:sz w:val="22"/>
                <w:szCs w:val="22"/>
                <w:lang w:eastAsia="zh-CN"/>
              </w:rPr>
            </w:pPr>
            <w:r w:rsidRPr="00CE5B15">
              <w:rPr>
                <w:sz w:val="22"/>
                <w:szCs w:val="22"/>
                <w:lang w:eastAsia="zh-CN"/>
              </w:rPr>
              <w:t>N/A</w:t>
            </w:r>
          </w:p>
        </w:tc>
      </w:tr>
      <w:tr w:rsidR="006F434A" w:rsidRPr="00CE5B15" w14:paraId="33DB6DA4"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8C8415" w14:textId="77777777" w:rsidR="00CE5B15" w:rsidRPr="00CE5B15" w:rsidRDefault="00CE5B15" w:rsidP="00CE5B15">
            <w:pPr>
              <w:rPr>
                <w:sz w:val="22"/>
                <w:szCs w:val="22"/>
                <w:lang w:eastAsia="zh-CN"/>
              </w:rPr>
            </w:pPr>
            <w:r w:rsidRPr="00CE5B15">
              <w:rPr>
                <w:sz w:val="22"/>
                <w:szCs w:val="22"/>
                <w:lang w:eastAsia="zh-CN"/>
              </w:rPr>
              <w:t>Case 2</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1B3C696"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D641BB"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EA48995" w14:textId="77777777" w:rsidR="00CE5B15" w:rsidRPr="00CE5B15" w:rsidRDefault="00CE5B15" w:rsidP="00CE5B15">
            <w:pPr>
              <w:rPr>
                <w:sz w:val="22"/>
                <w:szCs w:val="22"/>
                <w:lang w:eastAsia="zh-CN"/>
              </w:rPr>
            </w:pPr>
            <w:r w:rsidRPr="00CE5B15">
              <w:rPr>
                <w:sz w:val="22"/>
                <w:szCs w:val="22"/>
                <w:lang w:eastAsia="zh-CN"/>
              </w:rPr>
              <w:t>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93F137C" w14:textId="77777777" w:rsidR="00CE5B15" w:rsidRPr="00CE5B15" w:rsidRDefault="00CE5B15" w:rsidP="00CE5B15">
            <w:pPr>
              <w:rPr>
                <w:sz w:val="22"/>
                <w:szCs w:val="22"/>
                <w:lang w:eastAsia="zh-CN"/>
              </w:rPr>
            </w:pPr>
            <w:r w:rsidRPr="00CE5B15">
              <w:rPr>
                <w:sz w:val="22"/>
                <w:szCs w:val="22"/>
                <w:lang w:eastAsia="zh-CN"/>
              </w:rPr>
              <w:t>Partial skipping of MG-1 (T2) is needed?</w:t>
            </w:r>
          </w:p>
        </w:tc>
      </w:tr>
      <w:tr w:rsidR="006F434A" w:rsidRPr="00CE5B15" w14:paraId="5DA7CC60" w14:textId="77777777" w:rsidTr="0090441E">
        <w:trPr>
          <w:trHeight w:val="626"/>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409EE25" w14:textId="77777777" w:rsidR="00CE5B15" w:rsidRPr="00CE5B15" w:rsidRDefault="00CE5B15" w:rsidP="00CE5B15">
            <w:pPr>
              <w:rPr>
                <w:sz w:val="22"/>
                <w:szCs w:val="22"/>
                <w:lang w:eastAsia="zh-CN"/>
              </w:rPr>
            </w:pPr>
            <w:r w:rsidRPr="00CE5B15">
              <w:rPr>
                <w:sz w:val="22"/>
                <w:szCs w:val="22"/>
                <w:lang w:eastAsia="zh-CN"/>
              </w:rPr>
              <w:t>Case 3</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C01B273"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279150"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FE71FE" w14:textId="77777777" w:rsidR="00CE5B15" w:rsidRPr="00CE5B15" w:rsidRDefault="00CE5B15" w:rsidP="00CE5B15">
            <w:pPr>
              <w:rPr>
                <w:sz w:val="22"/>
                <w:szCs w:val="22"/>
                <w:lang w:eastAsia="zh-CN"/>
              </w:rPr>
            </w:pPr>
            <w:r w:rsidRPr="00CE5B15">
              <w:rPr>
                <w:sz w:val="22"/>
                <w:szCs w:val="22"/>
                <w:lang w:eastAsia="zh-CN"/>
              </w:rPr>
              <w:t>MG-1 is skipped, but how about T2?</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C680580" w14:textId="512D6CDD" w:rsidR="00CE5B15" w:rsidRPr="00CE5B15" w:rsidRDefault="00CE5B15" w:rsidP="00CE5B15">
            <w:pPr>
              <w:rPr>
                <w:sz w:val="22"/>
                <w:szCs w:val="22"/>
                <w:lang w:eastAsia="zh-CN"/>
              </w:rPr>
            </w:pPr>
            <w:r w:rsidRPr="00CE5B15">
              <w:rPr>
                <w:sz w:val="22"/>
                <w:szCs w:val="22"/>
                <w:lang w:eastAsia="zh-CN"/>
              </w:rPr>
              <w:t xml:space="preserve">Partial cancellation is MG-1 (T1) is </w:t>
            </w:r>
            <w:r w:rsidR="006F434A">
              <w:rPr>
                <w:sz w:val="22"/>
                <w:szCs w:val="22"/>
                <w:lang w:eastAsia="zh-CN"/>
              </w:rPr>
              <w:t>supported</w:t>
            </w:r>
            <w:r w:rsidRPr="00CE5B15">
              <w:rPr>
                <w:sz w:val="22"/>
                <w:szCs w:val="22"/>
                <w:lang w:eastAsia="zh-CN"/>
              </w:rPr>
              <w:t>? </w:t>
            </w:r>
          </w:p>
        </w:tc>
      </w:tr>
      <w:tr w:rsidR="006F434A" w:rsidRPr="00CE5B15" w14:paraId="42FB1705"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95866A8" w14:textId="77777777" w:rsidR="00CE5B15" w:rsidRPr="00CE5B15" w:rsidRDefault="00CE5B15" w:rsidP="00CE5B15">
            <w:pPr>
              <w:rPr>
                <w:sz w:val="22"/>
                <w:szCs w:val="22"/>
                <w:lang w:eastAsia="zh-CN"/>
              </w:rPr>
            </w:pPr>
            <w:r w:rsidRPr="00CE5B15">
              <w:rPr>
                <w:sz w:val="22"/>
                <w:szCs w:val="22"/>
                <w:lang w:eastAsia="zh-CN"/>
              </w:rPr>
              <w:t>Case 4</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66DE1A"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633F38"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7D34E4" w14:textId="3C9059E1" w:rsidR="00CE5B15" w:rsidRPr="00CE5B15" w:rsidRDefault="00CE5B15" w:rsidP="00CE5B15">
            <w:pPr>
              <w:rPr>
                <w:sz w:val="22"/>
                <w:szCs w:val="22"/>
                <w:lang w:eastAsia="zh-CN"/>
              </w:rPr>
            </w:pPr>
            <w:r w:rsidRPr="00CE5B15">
              <w:rPr>
                <w:sz w:val="22"/>
                <w:szCs w:val="22"/>
                <w:lang w:eastAsia="zh-CN"/>
              </w:rPr>
              <w:t>MG-1 and MG-2 are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62D7BC" w14:textId="77777777" w:rsidR="00CE5B15" w:rsidRPr="00CE5B15" w:rsidRDefault="00CE5B15" w:rsidP="00CE5B15">
            <w:pPr>
              <w:rPr>
                <w:sz w:val="22"/>
                <w:szCs w:val="22"/>
                <w:lang w:eastAsia="zh-CN"/>
              </w:rPr>
            </w:pPr>
            <w:r w:rsidRPr="00CE5B15">
              <w:rPr>
                <w:sz w:val="22"/>
                <w:szCs w:val="22"/>
                <w:lang w:eastAsia="zh-CN"/>
              </w:rPr>
              <w:t>N/A</w:t>
            </w:r>
          </w:p>
        </w:tc>
      </w:tr>
    </w:tbl>
    <w:p w14:paraId="74537333" w14:textId="2F7D1145" w:rsidR="0090441E" w:rsidRPr="00DC3DD0" w:rsidRDefault="0090441E" w:rsidP="0090441E">
      <w:pPr>
        <w:rPr>
          <w:b/>
          <w:bCs/>
          <w:sz w:val="22"/>
          <w:szCs w:val="22"/>
          <w:lang w:eastAsia="zh-CN"/>
        </w:rPr>
      </w:pPr>
      <w:r w:rsidRPr="00DC3DD0">
        <w:rPr>
          <w:b/>
          <w:bCs/>
          <w:sz w:val="22"/>
          <w:szCs w:val="22"/>
          <w:lang w:eastAsia="zh-CN"/>
        </w:rPr>
        <w:t xml:space="preserve">With Option </w:t>
      </w:r>
      <w:r w:rsidR="000C7591">
        <w:rPr>
          <w:b/>
          <w:bCs/>
          <w:sz w:val="22"/>
          <w:szCs w:val="22"/>
          <w:lang w:eastAsia="zh-CN"/>
        </w:rPr>
        <w:t>2</w:t>
      </w:r>
      <w:r w:rsidRPr="00DC3DD0">
        <w:rPr>
          <w:b/>
          <w:bCs/>
          <w:sz w:val="22"/>
          <w:szCs w:val="22"/>
          <w:lang w:eastAsia="zh-CN"/>
        </w:rPr>
        <w:t>,</w:t>
      </w:r>
    </w:p>
    <w:p w14:paraId="40776CB4" w14:textId="77777777" w:rsidR="0090441E" w:rsidRDefault="0090441E" w:rsidP="0090441E">
      <w:pPr>
        <w:rPr>
          <w:sz w:val="22"/>
          <w:szCs w:val="22"/>
          <w:lang w:eastAsia="zh-CN"/>
        </w:rPr>
      </w:pPr>
    </w:p>
    <w:p w14:paraId="409214ED" w14:textId="77777777" w:rsidR="0090441E" w:rsidRPr="00DC3DD0" w:rsidRDefault="0090441E" w:rsidP="0090441E">
      <w:pPr>
        <w:pStyle w:val="ListParagraph"/>
        <w:numPr>
          <w:ilvl w:val="0"/>
          <w:numId w:val="71"/>
        </w:numPr>
        <w:rPr>
          <w:rFonts w:ascii="Times New Roman" w:hAnsi="Times New Roman"/>
          <w:lang w:eastAsia="zh-CN"/>
        </w:rPr>
      </w:pPr>
      <w:r w:rsidRPr="00DC3DD0">
        <w:rPr>
          <w:rFonts w:ascii="Times New Roman" w:hAnsi="Times New Roman"/>
          <w:lang w:eastAsia="zh-CN"/>
        </w:rPr>
        <w:t>With Case 1, no MG is skipped.</w:t>
      </w:r>
    </w:p>
    <w:p w14:paraId="3F399247" w14:textId="77777777" w:rsidR="0090441E" w:rsidRPr="00DC3DD0" w:rsidRDefault="0090441E" w:rsidP="0090441E">
      <w:pPr>
        <w:rPr>
          <w:sz w:val="22"/>
          <w:szCs w:val="22"/>
          <w:lang w:eastAsia="zh-CN"/>
        </w:rPr>
      </w:pPr>
    </w:p>
    <w:p w14:paraId="1EAD80E4" w14:textId="77777777" w:rsidR="0090441E" w:rsidRPr="00DC3DD0" w:rsidRDefault="0090441E" w:rsidP="0090441E">
      <w:pPr>
        <w:pStyle w:val="ListParagraph"/>
        <w:numPr>
          <w:ilvl w:val="0"/>
          <w:numId w:val="71"/>
        </w:numPr>
        <w:rPr>
          <w:rFonts w:ascii="Times New Roman" w:hAnsi="Times New Roman"/>
          <w:lang w:eastAsia="zh-CN"/>
        </w:rPr>
      </w:pPr>
      <w:r w:rsidRPr="00DC3DD0">
        <w:rPr>
          <w:rFonts w:ascii="Times New Roman" w:hAnsi="Times New Roman"/>
          <w:lang w:eastAsia="zh-CN"/>
        </w:rPr>
        <w:t xml:space="preserve">With Case 2, MG-1 is not skipped by the signaling from DCI-1. </w:t>
      </w:r>
      <w:proofErr w:type="gramStart"/>
      <w:r w:rsidRPr="00DC3DD0">
        <w:rPr>
          <w:rFonts w:ascii="Times New Roman" w:hAnsi="Times New Roman"/>
          <w:lang w:eastAsia="zh-CN"/>
        </w:rPr>
        <w:t>Also</w:t>
      </w:r>
      <w:proofErr w:type="gramEnd"/>
      <w:r w:rsidRPr="00DC3DD0">
        <w:rPr>
          <w:rFonts w:ascii="Times New Roman" w:hAnsi="Times New Roman"/>
          <w:lang w:eastAsia="zh-CN"/>
        </w:rPr>
        <w:t xml:space="preserve"> with the RAN1 #118bis agreement, the UE does not expect any of portion of MG-1 is skipped. Then by the signaling form DCI-2, if that is allowed/supported by specification, then MG-2 is skipped. As MG-1 and MG-2 overlap over time interval T2, when MG-2 is skipped in its entirety, a portion of MG-1 is also skipped. Not to complicate UE implementation </w:t>
      </w:r>
      <w:proofErr w:type="gramStart"/>
      <w:r w:rsidRPr="00DC3DD0">
        <w:rPr>
          <w:rFonts w:ascii="Times New Roman" w:hAnsi="Times New Roman"/>
          <w:lang w:eastAsia="zh-CN"/>
        </w:rPr>
        <w:t>and also</w:t>
      </w:r>
      <w:proofErr w:type="gramEnd"/>
      <w:r w:rsidRPr="00DC3DD0">
        <w:rPr>
          <w:rFonts w:ascii="Times New Roman" w:hAnsi="Times New Roman"/>
          <w:lang w:eastAsia="zh-CN"/>
        </w:rPr>
        <w:t xml:space="preserve"> to be consistent with the RAN1 #118bis no partial skipping agreement, we propose Case 2 is not supported.</w:t>
      </w:r>
    </w:p>
    <w:p w14:paraId="01366F2B" w14:textId="77777777" w:rsidR="0090441E" w:rsidRPr="00DC3DD0" w:rsidRDefault="0090441E" w:rsidP="0090441E">
      <w:pPr>
        <w:ind w:firstLine="60"/>
        <w:rPr>
          <w:sz w:val="22"/>
          <w:szCs w:val="22"/>
          <w:lang w:eastAsia="zh-CN"/>
        </w:rPr>
      </w:pPr>
    </w:p>
    <w:p w14:paraId="20536AE9" w14:textId="355F5477" w:rsidR="0090441E" w:rsidRPr="00DC3DD0" w:rsidRDefault="0090441E" w:rsidP="0090441E">
      <w:pPr>
        <w:pStyle w:val="ListParagraph"/>
        <w:numPr>
          <w:ilvl w:val="0"/>
          <w:numId w:val="71"/>
        </w:numPr>
        <w:rPr>
          <w:rFonts w:ascii="Times New Roman" w:hAnsi="Times New Roman"/>
          <w:lang w:eastAsia="zh-CN"/>
        </w:rPr>
      </w:pPr>
      <w:r w:rsidRPr="00DC3DD0">
        <w:rPr>
          <w:rFonts w:ascii="Times New Roman" w:hAnsi="Times New Roman"/>
          <w:lang w:eastAsia="zh-CN"/>
        </w:rPr>
        <w:t xml:space="preserve">With Case 3, by the no partial skipping agreement, </w:t>
      </w:r>
      <w:r w:rsidR="001F584C">
        <w:rPr>
          <w:rFonts w:ascii="Times New Roman" w:hAnsi="Times New Roman"/>
          <w:lang w:eastAsia="zh-CN"/>
        </w:rPr>
        <w:t>this combination is not supported.</w:t>
      </w:r>
    </w:p>
    <w:p w14:paraId="3B393F84" w14:textId="77777777" w:rsidR="0090441E" w:rsidRPr="00DC3DD0" w:rsidRDefault="0090441E" w:rsidP="0090441E">
      <w:pPr>
        <w:rPr>
          <w:sz w:val="22"/>
          <w:szCs w:val="22"/>
          <w:lang w:eastAsia="zh-CN"/>
        </w:rPr>
      </w:pPr>
    </w:p>
    <w:p w14:paraId="1E468C40" w14:textId="77777777" w:rsidR="0090441E" w:rsidRDefault="0090441E" w:rsidP="0090441E">
      <w:pPr>
        <w:pStyle w:val="ListParagraph"/>
        <w:numPr>
          <w:ilvl w:val="0"/>
          <w:numId w:val="71"/>
        </w:numPr>
        <w:rPr>
          <w:rFonts w:ascii="Times New Roman" w:hAnsi="Times New Roman"/>
          <w:lang w:eastAsia="zh-CN"/>
        </w:rPr>
      </w:pPr>
      <w:r w:rsidRPr="00DC3DD0">
        <w:rPr>
          <w:rFonts w:ascii="Times New Roman" w:hAnsi="Times New Roman"/>
          <w:lang w:eastAsia="zh-CN"/>
        </w:rPr>
        <w:t>With Case 4, it should be discussed whether this is supported.</w:t>
      </w:r>
    </w:p>
    <w:p w14:paraId="0F1ECE1C" w14:textId="77777777" w:rsidR="00EA03F5" w:rsidRPr="00EA03F5" w:rsidRDefault="00EA03F5" w:rsidP="00EA03F5">
      <w:pPr>
        <w:pStyle w:val="ListParagraph"/>
        <w:rPr>
          <w:rFonts w:ascii="Times New Roman" w:hAnsi="Times New Roman"/>
          <w:lang w:eastAsia="zh-CN"/>
        </w:rPr>
      </w:pPr>
    </w:p>
    <w:p w14:paraId="68F3BFB8" w14:textId="77777777" w:rsidR="00EA03F5" w:rsidRDefault="00EA03F5" w:rsidP="00EA03F5">
      <w:pPr>
        <w:rPr>
          <w:lang w:eastAsia="zh-CN"/>
        </w:rPr>
      </w:pPr>
    </w:p>
    <w:p w14:paraId="5B0A9BA4" w14:textId="5605F0A4" w:rsidR="00EA03F5" w:rsidRPr="00171F29" w:rsidRDefault="00EA03F5" w:rsidP="00EA03F5">
      <w:pPr>
        <w:rPr>
          <w:sz w:val="22"/>
          <w:szCs w:val="22"/>
          <w:lang w:eastAsia="zh-CN"/>
        </w:rPr>
      </w:pPr>
      <w:r w:rsidRPr="00171F29">
        <w:rPr>
          <w:sz w:val="22"/>
          <w:szCs w:val="22"/>
          <w:lang w:eastAsia="zh-CN"/>
        </w:rPr>
        <w:t xml:space="preserve">By comparing Option 1 and Option 2, there are more exclusion cases for Case 2. </w:t>
      </w:r>
      <w:r w:rsidR="00E27D0C" w:rsidRPr="00171F29">
        <w:rPr>
          <w:sz w:val="22"/>
          <w:szCs w:val="22"/>
          <w:lang w:eastAsia="zh-CN"/>
        </w:rPr>
        <w:t xml:space="preserve">It is </w:t>
      </w:r>
      <w:proofErr w:type="spellStart"/>
      <w:r w:rsidR="00E27D0C" w:rsidRPr="00171F29">
        <w:rPr>
          <w:sz w:val="22"/>
          <w:szCs w:val="22"/>
          <w:lang w:eastAsia="zh-CN"/>
        </w:rPr>
        <w:t>forseeable</w:t>
      </w:r>
      <w:proofErr w:type="spellEnd"/>
      <w:r w:rsidR="00E27D0C" w:rsidRPr="00171F29">
        <w:rPr>
          <w:sz w:val="22"/>
          <w:szCs w:val="22"/>
          <w:lang w:eastAsia="zh-CN"/>
        </w:rPr>
        <w:t xml:space="preserve"> for more complicated </w:t>
      </w:r>
      <w:proofErr w:type="gramStart"/>
      <w:r w:rsidR="00E27D0C" w:rsidRPr="00171F29">
        <w:rPr>
          <w:sz w:val="22"/>
          <w:szCs w:val="22"/>
          <w:lang w:eastAsia="zh-CN"/>
        </w:rPr>
        <w:t>cases,</w:t>
      </w:r>
      <w:proofErr w:type="gramEnd"/>
      <w:r w:rsidR="00E27D0C" w:rsidRPr="00171F29">
        <w:rPr>
          <w:sz w:val="22"/>
          <w:szCs w:val="22"/>
          <w:lang w:eastAsia="zh-CN"/>
        </w:rPr>
        <w:t xml:space="preserve"> Option 2 will have more exclusion cases to handle and may even create ambiguous cases which need specification clarifications. We have</w:t>
      </w:r>
    </w:p>
    <w:p w14:paraId="0172526B" w14:textId="444D400D" w:rsidR="00E27D0C" w:rsidRPr="00171F29" w:rsidRDefault="00E27D0C" w:rsidP="00EA03F5">
      <w:pPr>
        <w:rPr>
          <w:b/>
          <w:bCs/>
          <w:sz w:val="22"/>
          <w:szCs w:val="22"/>
          <w:lang w:eastAsia="zh-CN"/>
        </w:rPr>
      </w:pPr>
      <w:r w:rsidRPr="00171F29">
        <w:rPr>
          <w:b/>
          <w:bCs/>
          <w:sz w:val="22"/>
          <w:szCs w:val="22"/>
          <w:lang w:eastAsia="zh-CN"/>
        </w:rPr>
        <w:t>Proposal</w:t>
      </w:r>
      <w:r w:rsidR="002842D2">
        <w:rPr>
          <w:b/>
          <w:bCs/>
          <w:sz w:val="22"/>
          <w:szCs w:val="22"/>
          <w:lang w:eastAsia="zh-CN"/>
        </w:rPr>
        <w:t xml:space="preserve"> 1A</w:t>
      </w:r>
      <w:r w:rsidRPr="00171F29">
        <w:rPr>
          <w:b/>
          <w:bCs/>
          <w:sz w:val="22"/>
          <w:szCs w:val="22"/>
          <w:lang w:eastAsia="zh-CN"/>
        </w:rPr>
        <w:t>: If dynamic signaling is supported, choose Option 1 for the dynamic signaling</w:t>
      </w:r>
      <w:r w:rsidR="009843A1" w:rsidRPr="00171F29">
        <w:rPr>
          <w:b/>
          <w:bCs/>
          <w:sz w:val="22"/>
          <w:szCs w:val="22"/>
          <w:lang w:eastAsia="zh-CN"/>
        </w:rPr>
        <w:t>:</w:t>
      </w:r>
    </w:p>
    <w:p w14:paraId="19DB8855" w14:textId="77777777" w:rsidR="009843A1" w:rsidRPr="00171F29" w:rsidRDefault="009843A1" w:rsidP="009843A1">
      <w:pPr>
        <w:rPr>
          <w:b/>
          <w:bCs/>
          <w:sz w:val="22"/>
          <w:szCs w:val="22"/>
          <w:lang w:eastAsia="zh-CN"/>
        </w:rPr>
      </w:pPr>
      <w:r w:rsidRPr="00171F29">
        <w:rPr>
          <w:b/>
          <w:bCs/>
          <w:sz w:val="22"/>
          <w:szCs w:val="22"/>
          <w:lang w:eastAsia="zh-CN"/>
        </w:rPr>
        <w:tab/>
        <w:t>For explicit indication by a DCI to skip a particular gap/restriction:</w:t>
      </w:r>
    </w:p>
    <w:p w14:paraId="1609D297" w14:textId="77777777" w:rsidR="009843A1" w:rsidRPr="009843A1" w:rsidRDefault="009843A1" w:rsidP="009843A1">
      <w:pPr>
        <w:ind w:left="720"/>
        <w:rPr>
          <w:b/>
          <w:bCs/>
          <w:sz w:val="22"/>
          <w:szCs w:val="22"/>
          <w:lang w:eastAsia="zh-CN"/>
        </w:rPr>
      </w:pPr>
      <w:r w:rsidRPr="009843A1">
        <w:rPr>
          <w:b/>
          <w:bCs/>
          <w:sz w:val="22"/>
          <w:szCs w:val="22"/>
          <w:lang w:eastAsia="zh-CN"/>
        </w:rPr>
        <w:t>·       Bit equal to 1 indicates the corresponding gap/restriction occasion is to be “skipped”.</w:t>
      </w:r>
    </w:p>
    <w:p w14:paraId="11E096B1" w14:textId="77777777" w:rsidR="009843A1" w:rsidRPr="009843A1" w:rsidRDefault="009843A1" w:rsidP="009843A1">
      <w:pPr>
        <w:ind w:left="720"/>
        <w:rPr>
          <w:b/>
          <w:bCs/>
          <w:sz w:val="22"/>
          <w:szCs w:val="22"/>
          <w:lang w:eastAsia="zh-CN"/>
        </w:rPr>
      </w:pPr>
      <w:r w:rsidRPr="009843A1">
        <w:rPr>
          <w:b/>
          <w:bCs/>
          <w:sz w:val="22"/>
          <w:szCs w:val="22"/>
          <w:lang w:eastAsia="zh-CN"/>
        </w:rPr>
        <w:t>·       When bit equal to 0, UE ignores the indication of this field in the DCI.</w:t>
      </w:r>
    </w:p>
    <w:p w14:paraId="7001C1BD" w14:textId="77777777" w:rsidR="009843A1" w:rsidRPr="009843A1" w:rsidRDefault="009843A1" w:rsidP="009843A1">
      <w:pPr>
        <w:ind w:left="720"/>
        <w:rPr>
          <w:b/>
          <w:bCs/>
          <w:lang w:eastAsia="zh-CN"/>
        </w:rPr>
      </w:pPr>
      <w:r w:rsidRPr="009843A1">
        <w:rPr>
          <w:b/>
          <w:bCs/>
          <w:sz w:val="22"/>
          <w:szCs w:val="22"/>
          <w:lang w:eastAsia="zh-CN"/>
        </w:rPr>
        <w:lastRenderedPageBreak/>
        <w:t>Note: Once a gap/restriction is indicated to be “skipped” by a DCI, UE assumes the gap/restriction is skipped irrespective of indication by a later DCI</w:t>
      </w:r>
      <w:r w:rsidRPr="009843A1">
        <w:rPr>
          <w:b/>
          <w:bCs/>
          <w:lang w:eastAsia="zh-CN"/>
        </w:rPr>
        <w:t>.</w:t>
      </w:r>
    </w:p>
    <w:p w14:paraId="3B38E3DA" w14:textId="0E726DC5" w:rsidR="009843A1" w:rsidRPr="00EA03F5" w:rsidRDefault="009843A1" w:rsidP="00EA03F5">
      <w:pPr>
        <w:rPr>
          <w:lang w:eastAsia="zh-CN"/>
        </w:rPr>
      </w:pPr>
    </w:p>
    <w:p w14:paraId="27981220" w14:textId="77777777" w:rsidR="00CE5B15" w:rsidRPr="00D826CE" w:rsidRDefault="00CE5B15" w:rsidP="00D826CE">
      <w:pPr>
        <w:rPr>
          <w:b/>
          <w:bCs/>
          <w:sz w:val="22"/>
          <w:szCs w:val="22"/>
          <w:lang w:eastAsia="zh-CN"/>
        </w:rPr>
      </w:pPr>
    </w:p>
    <w:p w14:paraId="19061A93" w14:textId="2E5E3CF5" w:rsidR="0059449B" w:rsidRPr="009C5349" w:rsidRDefault="0059449B" w:rsidP="0059449B">
      <w:pPr>
        <w:pStyle w:val="Heading1"/>
      </w:pPr>
      <w:r>
        <w:t>Lead time consideration</w:t>
      </w:r>
    </w:p>
    <w:p w14:paraId="3901E6F5" w14:textId="77777777" w:rsidR="0059449B" w:rsidRDefault="0059449B" w:rsidP="007762ED">
      <w:pPr>
        <w:rPr>
          <w:b/>
          <w:bCs/>
          <w:sz w:val="20"/>
          <w:szCs w:val="20"/>
          <w:lang w:eastAsia="zh-CN"/>
        </w:rPr>
      </w:pPr>
    </w:p>
    <w:p w14:paraId="44B801C8" w14:textId="4AA35906" w:rsidR="007762ED" w:rsidRDefault="005C7DD0" w:rsidP="00C81416">
      <w:pPr>
        <w:rPr>
          <w:sz w:val="20"/>
          <w:szCs w:val="20"/>
          <w:lang w:eastAsia="zh-CN"/>
        </w:rPr>
      </w:pPr>
      <w:r>
        <w:rPr>
          <w:sz w:val="20"/>
          <w:szCs w:val="20"/>
          <w:lang w:eastAsia="zh-CN"/>
        </w:rPr>
        <w:t>From</w:t>
      </w:r>
      <w:r w:rsidRPr="005C7DD0">
        <w:rPr>
          <w:sz w:val="20"/>
          <w:szCs w:val="20"/>
          <w:lang w:eastAsia="zh-CN"/>
        </w:rPr>
        <w:t xml:space="preserve"> the MG skipping perspective, the</w:t>
      </w:r>
      <w:r w:rsidR="00FD54D5">
        <w:rPr>
          <w:sz w:val="20"/>
          <w:szCs w:val="20"/>
          <w:lang w:eastAsia="zh-CN"/>
        </w:rPr>
        <w:t xml:space="preserve"> design from</w:t>
      </w:r>
      <w:r w:rsidRPr="005C7DD0">
        <w:rPr>
          <w:sz w:val="20"/>
          <w:szCs w:val="20"/>
          <w:lang w:eastAsia="zh-CN"/>
        </w:rPr>
        <w:t xml:space="preserve"> Rel-17 dynamic deactivation of preconfigured MGs </w:t>
      </w:r>
      <w:r w:rsidR="00FD54D5">
        <w:rPr>
          <w:sz w:val="20"/>
          <w:szCs w:val="20"/>
          <w:lang w:eastAsia="zh-CN"/>
        </w:rPr>
        <w:t>can be leveraged</w:t>
      </w:r>
      <w:r w:rsidRPr="005C7DD0">
        <w:rPr>
          <w:sz w:val="20"/>
          <w:szCs w:val="20"/>
          <w:lang w:eastAsia="zh-CN"/>
        </w:rPr>
        <w:t>,</w:t>
      </w:r>
      <w:r w:rsidR="00FD54D5">
        <w:rPr>
          <w:sz w:val="20"/>
          <w:szCs w:val="20"/>
          <w:lang w:eastAsia="zh-CN"/>
        </w:rPr>
        <w:t xml:space="preserve"> thus</w:t>
      </w:r>
      <w:r w:rsidR="00472EA2">
        <w:rPr>
          <w:sz w:val="20"/>
          <w:szCs w:val="20"/>
          <w:lang w:eastAsia="zh-CN"/>
        </w:rPr>
        <w:t>,</w:t>
      </w:r>
      <w:r w:rsidRPr="005C7DD0">
        <w:rPr>
          <w:sz w:val="20"/>
          <w:szCs w:val="20"/>
          <w:lang w:eastAsia="zh-CN"/>
        </w:rPr>
        <w:t xml:space="preserve"> we </w:t>
      </w:r>
      <w:r w:rsidR="00FD54D5">
        <w:rPr>
          <w:sz w:val="20"/>
          <w:szCs w:val="20"/>
          <w:lang w:eastAsia="zh-CN"/>
        </w:rPr>
        <w:t>propose the lead time for the Rel-19 feature is also at least 5 ms</w:t>
      </w:r>
      <w:r w:rsidR="00472EA2">
        <w:rPr>
          <w:sz w:val="20"/>
          <w:szCs w:val="20"/>
          <w:lang w:eastAsia="zh-CN"/>
        </w:rPr>
        <w:t xml:space="preserve"> if the dynamic signaling based design is adopted. We have</w:t>
      </w:r>
    </w:p>
    <w:p w14:paraId="6B963748" w14:textId="77777777" w:rsidR="00460677" w:rsidRDefault="00460677" w:rsidP="00C81416">
      <w:pPr>
        <w:rPr>
          <w:sz w:val="20"/>
          <w:szCs w:val="20"/>
          <w:lang w:eastAsia="zh-CN"/>
        </w:rPr>
      </w:pPr>
    </w:p>
    <w:p w14:paraId="5EBDE06A" w14:textId="1CDE18D0" w:rsidR="00460677" w:rsidRPr="00460677" w:rsidRDefault="0039400C" w:rsidP="00AB5FF6">
      <w:pPr>
        <w:rPr>
          <w:b/>
          <w:bCs/>
          <w:sz w:val="20"/>
          <w:szCs w:val="20"/>
          <w:lang w:eastAsia="zh-CN"/>
        </w:rPr>
      </w:pPr>
      <w:r w:rsidRPr="005347B9">
        <w:rPr>
          <w:b/>
          <w:bCs/>
          <w:sz w:val="20"/>
          <w:szCs w:val="20"/>
          <w:lang w:eastAsia="zh-CN"/>
        </w:rPr>
        <w:t>Proposal</w:t>
      </w:r>
      <w:r>
        <w:rPr>
          <w:b/>
          <w:bCs/>
          <w:sz w:val="20"/>
          <w:szCs w:val="20"/>
          <w:lang w:eastAsia="zh-CN"/>
        </w:rPr>
        <w:t xml:space="preserve"> </w:t>
      </w:r>
      <w:r w:rsidR="00AB5FF6">
        <w:rPr>
          <w:b/>
          <w:bCs/>
          <w:sz w:val="20"/>
          <w:szCs w:val="20"/>
          <w:lang w:eastAsia="zh-CN"/>
        </w:rPr>
        <w:t>2</w:t>
      </w:r>
      <w:r w:rsidRPr="005347B9">
        <w:rPr>
          <w:b/>
          <w:bCs/>
          <w:sz w:val="20"/>
          <w:szCs w:val="20"/>
          <w:lang w:eastAsia="zh-CN"/>
        </w:rPr>
        <w:t xml:space="preserve">: </w:t>
      </w:r>
      <w:r>
        <w:rPr>
          <w:b/>
          <w:bCs/>
          <w:sz w:val="20"/>
          <w:szCs w:val="20"/>
          <w:lang w:eastAsia="zh-CN"/>
        </w:rPr>
        <w:t>If dynamic signaling based design is adopted</w:t>
      </w:r>
      <w:r w:rsidR="00AB5FF6">
        <w:rPr>
          <w:b/>
          <w:bCs/>
          <w:sz w:val="20"/>
          <w:szCs w:val="20"/>
          <w:lang w:eastAsia="zh-CN"/>
        </w:rPr>
        <w:t xml:space="preserve">, </w:t>
      </w:r>
      <w:r w:rsidR="00460677" w:rsidRPr="00460677">
        <w:rPr>
          <w:b/>
          <w:bCs/>
          <w:sz w:val="20"/>
          <w:szCs w:val="20"/>
          <w:lang w:eastAsia="zh-CN"/>
        </w:rPr>
        <w:t>lead time for dynamic skipping is 5 ms after the end of the PDCCH containing a DCI containing a dynamic</w:t>
      </w:r>
      <w:r>
        <w:rPr>
          <w:b/>
          <w:bCs/>
          <w:sz w:val="20"/>
          <w:szCs w:val="20"/>
          <w:lang w:eastAsia="zh-CN"/>
        </w:rPr>
        <w:t xml:space="preserve"> </w:t>
      </w:r>
      <w:r w:rsidR="00460677" w:rsidRPr="00460677">
        <w:rPr>
          <w:b/>
          <w:bCs/>
          <w:sz w:val="20"/>
          <w:szCs w:val="20"/>
          <w:lang w:eastAsia="zh-CN"/>
        </w:rPr>
        <w:t>measurement skipping indication.</w:t>
      </w:r>
    </w:p>
    <w:p w14:paraId="07CAC942" w14:textId="2EFE1A4B" w:rsidR="009C5349" w:rsidRPr="009C5349" w:rsidRDefault="0011640F" w:rsidP="009C5349">
      <w:pPr>
        <w:pStyle w:val="Heading1"/>
      </w:pPr>
      <w:r>
        <w:t>Details on L1 restriction</w:t>
      </w:r>
    </w:p>
    <w:p w14:paraId="07223057" w14:textId="7E59FC62" w:rsidR="005347B9"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r w:rsidR="004C3E4E">
        <w:rPr>
          <w:sz w:val="20"/>
          <w:szCs w:val="20"/>
          <w:lang w:eastAsia="zh-CN"/>
        </w:rPr>
        <w:t xml:space="preserve"> </w:t>
      </w:r>
      <w:r w:rsidR="00462F6C">
        <w:rPr>
          <w:sz w:val="20"/>
          <w:szCs w:val="20"/>
          <w:lang w:eastAsia="zh-CN"/>
        </w:rPr>
        <w:t>If dynamic signaling based solution is adopted, to avoid out-of-sync due to missed DCI which triggers RRM measurement adaptation, and t</w:t>
      </w:r>
      <w:r w:rsidR="004C3E4E">
        <w:rPr>
          <w:sz w:val="20"/>
          <w:szCs w:val="20"/>
          <w:lang w:eastAsia="zh-CN"/>
        </w:rPr>
        <w:t xml:space="preserve">o avoid too much impact to modem implementation due to support of the Rel-19 XR feature, we have </w:t>
      </w:r>
    </w:p>
    <w:p w14:paraId="1A140DB8" w14:textId="77777777" w:rsidR="004C3E4E" w:rsidRDefault="004C3E4E" w:rsidP="000B1941">
      <w:pPr>
        <w:rPr>
          <w:sz w:val="20"/>
          <w:szCs w:val="20"/>
          <w:lang w:eastAsia="zh-CN"/>
        </w:rPr>
      </w:pPr>
    </w:p>
    <w:p w14:paraId="7B2958D4" w14:textId="0F6AAFEB" w:rsidR="00F82D8C" w:rsidRDefault="005347B9" w:rsidP="000B1941">
      <w:pPr>
        <w:rPr>
          <w:b/>
          <w:bCs/>
          <w:sz w:val="20"/>
          <w:szCs w:val="20"/>
          <w:lang w:eastAsia="zh-CN"/>
        </w:rPr>
      </w:pPr>
      <w:r w:rsidRPr="005347B9">
        <w:rPr>
          <w:b/>
          <w:bCs/>
          <w:sz w:val="20"/>
          <w:szCs w:val="20"/>
          <w:lang w:eastAsia="zh-CN"/>
        </w:rPr>
        <w:t>Proposal</w:t>
      </w:r>
      <w:r w:rsidR="004C3E4E">
        <w:rPr>
          <w:b/>
          <w:bCs/>
          <w:sz w:val="20"/>
          <w:szCs w:val="20"/>
          <w:lang w:eastAsia="zh-CN"/>
        </w:rPr>
        <w:t xml:space="preserve"> </w:t>
      </w:r>
      <w:r w:rsidR="0039400C">
        <w:rPr>
          <w:b/>
          <w:bCs/>
          <w:sz w:val="20"/>
          <w:szCs w:val="20"/>
          <w:lang w:eastAsia="zh-CN"/>
        </w:rPr>
        <w:t>3</w:t>
      </w:r>
      <w:r w:rsidRPr="005347B9">
        <w:rPr>
          <w:b/>
          <w:bCs/>
          <w:sz w:val="20"/>
          <w:szCs w:val="20"/>
          <w:lang w:eastAsia="zh-CN"/>
        </w:rPr>
        <w:t xml:space="preserve">: </w:t>
      </w:r>
      <w:r w:rsidR="00F82D8C">
        <w:rPr>
          <w:b/>
          <w:bCs/>
          <w:sz w:val="20"/>
          <w:szCs w:val="20"/>
          <w:lang w:eastAsia="zh-CN"/>
        </w:rPr>
        <w:t>If dynamic signaling based design is adopted:</w:t>
      </w:r>
    </w:p>
    <w:p w14:paraId="6C0198D5" w14:textId="147DCB64" w:rsidR="005347B9" w:rsidRPr="005347B9" w:rsidRDefault="00F82D8C" w:rsidP="00F82D8C">
      <w:pPr>
        <w:ind w:firstLine="432"/>
        <w:rPr>
          <w:b/>
          <w:bCs/>
          <w:sz w:val="20"/>
          <w:szCs w:val="20"/>
          <w:lang w:eastAsia="zh-CN"/>
        </w:rPr>
      </w:pPr>
      <w:r>
        <w:rPr>
          <w:b/>
          <w:bCs/>
          <w:sz w:val="20"/>
          <w:szCs w:val="20"/>
          <w:lang w:eastAsia="zh-CN"/>
        </w:rPr>
        <w:t>w</w:t>
      </w:r>
      <w:r w:rsidR="009B3CAA">
        <w:rPr>
          <w:b/>
          <w:bCs/>
          <w:sz w:val="20"/>
          <w:szCs w:val="20"/>
          <w:lang w:eastAsia="zh-CN"/>
        </w:rPr>
        <w:t>hen</w:t>
      </w:r>
      <w:r w:rsidR="005347B9" w:rsidRPr="005347B9">
        <w:rPr>
          <w:b/>
          <w:bCs/>
          <w:sz w:val="20"/>
          <w:szCs w:val="20"/>
          <w:lang w:eastAsia="zh-CN"/>
        </w:rPr>
        <w:t xml:space="preserve"> a slot</w:t>
      </w:r>
      <w:r w:rsidR="009B3CAA">
        <w:rPr>
          <w:b/>
          <w:bCs/>
          <w:sz w:val="20"/>
          <w:szCs w:val="20"/>
          <w:lang w:eastAsia="zh-CN"/>
        </w:rPr>
        <w:t xml:space="preserve"> is</w:t>
      </w:r>
      <w:r w:rsidR="005347B9" w:rsidRPr="005347B9">
        <w:rPr>
          <w:b/>
          <w:bCs/>
          <w:sz w:val="20"/>
          <w:szCs w:val="20"/>
          <w:lang w:eastAsia="zh-CN"/>
        </w:rPr>
        <w:t xml:space="preserve"> designat</w:t>
      </w:r>
      <w:r w:rsidR="009B3CAA">
        <w:rPr>
          <w:b/>
          <w:bCs/>
          <w:sz w:val="20"/>
          <w:szCs w:val="20"/>
          <w:lang w:eastAsia="zh-CN"/>
        </w:rPr>
        <w:t>ed</w:t>
      </w:r>
      <w:r w:rsidR="005347B9" w:rsidRPr="005347B9">
        <w:rPr>
          <w:b/>
          <w:bCs/>
          <w:sz w:val="20"/>
          <w:szCs w:val="20"/>
          <w:lang w:eastAsia="zh-CN"/>
        </w:rPr>
        <w:t xml:space="preserve"> as </w:t>
      </w:r>
      <w:r w:rsidR="009B3CAA">
        <w:rPr>
          <w:b/>
          <w:bCs/>
          <w:sz w:val="20"/>
          <w:szCs w:val="20"/>
          <w:lang w:eastAsia="zh-CN"/>
        </w:rPr>
        <w:t xml:space="preserve">not a </w:t>
      </w:r>
      <w:r w:rsidR="005347B9" w:rsidRPr="005347B9">
        <w:rPr>
          <w:b/>
          <w:bCs/>
          <w:sz w:val="20"/>
          <w:szCs w:val="20"/>
          <w:lang w:eastAsia="zh-CN"/>
        </w:rPr>
        <w:t xml:space="preserve">“valid downlink slot” </w:t>
      </w:r>
      <w:r w:rsidR="009B3CAA">
        <w:rPr>
          <w:b/>
          <w:bCs/>
          <w:sz w:val="20"/>
          <w:szCs w:val="20"/>
          <w:lang w:eastAsia="zh-CN"/>
        </w:rPr>
        <w:t xml:space="preserve">due to overlap with a configured measurement gap occasion, and that measurement gap occasion is skipped due to RRM measurement adaptation for XR, </w:t>
      </w:r>
      <w:r w:rsidR="007445F0">
        <w:rPr>
          <w:b/>
          <w:bCs/>
          <w:sz w:val="20"/>
          <w:szCs w:val="20"/>
          <w:lang w:eastAsia="zh-CN"/>
        </w:rPr>
        <w:t xml:space="preserve">  for the basic UE feature supporting RRM measurement adaptation, the slot is not converted into a “valid downlink slot” and </w:t>
      </w:r>
      <w:r w:rsidR="009B3CAA">
        <w:rPr>
          <w:b/>
          <w:bCs/>
          <w:sz w:val="20"/>
          <w:szCs w:val="20"/>
          <w:lang w:eastAsia="zh-CN"/>
        </w:rPr>
        <w:t xml:space="preserve">the slot may be eligible to be designated as “valid downlink slot” subject to </w:t>
      </w:r>
      <w:r w:rsidR="00462F6C">
        <w:rPr>
          <w:b/>
          <w:bCs/>
          <w:sz w:val="20"/>
          <w:szCs w:val="20"/>
          <w:lang w:eastAsia="zh-CN"/>
        </w:rPr>
        <w:t xml:space="preserve">additional </w:t>
      </w:r>
      <w:r w:rsidR="009C5349">
        <w:rPr>
          <w:b/>
          <w:bCs/>
          <w:sz w:val="20"/>
          <w:szCs w:val="20"/>
          <w:lang w:eastAsia="zh-CN"/>
        </w:rPr>
        <w:t xml:space="preserve">UE </w:t>
      </w:r>
      <w:r w:rsidR="009B3CAA">
        <w:rPr>
          <w:b/>
          <w:bCs/>
          <w:sz w:val="20"/>
          <w:szCs w:val="20"/>
          <w:lang w:eastAsia="zh-CN"/>
        </w:rPr>
        <w:t>capability.</w:t>
      </w:r>
      <w:r w:rsidR="007445F0">
        <w:rPr>
          <w:b/>
          <w:bCs/>
          <w:sz w:val="20"/>
          <w:szCs w:val="20"/>
          <w:lang w:eastAsia="zh-CN"/>
        </w:rPr>
        <w:t xml:space="preserve"> </w:t>
      </w:r>
    </w:p>
    <w:p w14:paraId="15A0D474" w14:textId="680D04AC" w:rsidR="00EA3CC7" w:rsidRPr="009C5349" w:rsidRDefault="00EA3CC7" w:rsidP="00EA3CC7">
      <w:pPr>
        <w:pStyle w:val="Heading1"/>
      </w:pPr>
      <w:r>
        <w:t>Summary</w:t>
      </w:r>
    </w:p>
    <w:p w14:paraId="6131130B" w14:textId="0C897B2B" w:rsidR="00EA3CC7" w:rsidRPr="00993099" w:rsidRDefault="00EA3CC7" w:rsidP="000B1941">
      <w:pPr>
        <w:rPr>
          <w:sz w:val="20"/>
          <w:szCs w:val="20"/>
          <w:lang w:eastAsia="zh-CN"/>
        </w:rPr>
      </w:pPr>
      <w:r w:rsidRPr="00993099">
        <w:rPr>
          <w:sz w:val="20"/>
          <w:szCs w:val="20"/>
          <w:lang w:eastAsia="zh-CN"/>
        </w:rPr>
        <w:t xml:space="preserve">Considering all the challenges identified in complicating RAN1/RAN4 specification design, we have </w:t>
      </w:r>
    </w:p>
    <w:p w14:paraId="6318CDB6" w14:textId="0AEB815F" w:rsidR="00EA3CC7" w:rsidRPr="00993099" w:rsidRDefault="00EA3CC7" w:rsidP="000B1941">
      <w:pPr>
        <w:rPr>
          <w:b/>
          <w:bCs/>
          <w:sz w:val="20"/>
          <w:szCs w:val="20"/>
          <w:lang w:eastAsia="zh-CN"/>
        </w:rPr>
      </w:pPr>
      <w:r w:rsidRPr="00993099">
        <w:rPr>
          <w:b/>
          <w:bCs/>
          <w:sz w:val="20"/>
          <w:szCs w:val="20"/>
          <w:lang w:eastAsia="zh-CN"/>
        </w:rPr>
        <w:t xml:space="preserve">Proposal </w:t>
      </w:r>
      <w:r w:rsidR="00AB5FF6" w:rsidRPr="00993099">
        <w:rPr>
          <w:b/>
          <w:bCs/>
          <w:sz w:val="20"/>
          <w:szCs w:val="20"/>
          <w:lang w:eastAsia="zh-CN"/>
        </w:rPr>
        <w:t>4</w:t>
      </w:r>
      <w:r w:rsidRPr="00993099">
        <w:rPr>
          <w:b/>
          <w:bCs/>
          <w:sz w:val="20"/>
          <w:szCs w:val="20"/>
          <w:lang w:eastAsia="zh-CN"/>
        </w:rPr>
        <w:t xml:space="preserve">: RAN1 takes time to evaluate the working assumption reached at RAN1 #118 and should not rush to confirmation </w:t>
      </w:r>
      <w:r w:rsidR="0048565C">
        <w:rPr>
          <w:b/>
          <w:bCs/>
          <w:sz w:val="20"/>
          <w:szCs w:val="20"/>
          <w:lang w:eastAsia="zh-CN"/>
        </w:rPr>
        <w:t xml:space="preserve">of </w:t>
      </w:r>
      <w:r w:rsidRPr="00993099">
        <w:rPr>
          <w:b/>
          <w:bCs/>
          <w:sz w:val="20"/>
          <w:szCs w:val="20"/>
          <w:lang w:eastAsia="zh-CN"/>
        </w:rPr>
        <w:t>the working assumption.</w:t>
      </w:r>
    </w:p>
    <w:p w14:paraId="442390CB" w14:textId="23C8EF55" w:rsidR="00275D2F" w:rsidRDefault="005347B9" w:rsidP="005347B9">
      <w:pPr>
        <w:pStyle w:val="Heading1"/>
      </w:pPr>
      <w:r>
        <w:t>Conclusion</w:t>
      </w:r>
    </w:p>
    <w:p w14:paraId="3D9F975D" w14:textId="74457E43" w:rsidR="00352666" w:rsidRDefault="00352666" w:rsidP="00352666">
      <w:pPr>
        <w:rPr>
          <w:b/>
          <w:bCs/>
          <w:sz w:val="20"/>
          <w:szCs w:val="20"/>
          <w:lang w:eastAsia="zh-CN"/>
        </w:rPr>
      </w:pPr>
      <w:r>
        <w:rPr>
          <w:b/>
          <w:bCs/>
          <w:sz w:val="20"/>
          <w:szCs w:val="20"/>
          <w:lang w:eastAsia="zh-CN"/>
        </w:rPr>
        <w:t>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w:t>
      </w:r>
    </w:p>
    <w:p w14:paraId="5D9563C0" w14:textId="77777777" w:rsidR="00352666" w:rsidRDefault="00352666" w:rsidP="00352666">
      <w:pPr>
        <w:rPr>
          <w:b/>
          <w:bCs/>
          <w:sz w:val="20"/>
          <w:szCs w:val="20"/>
          <w:lang w:eastAsia="zh-CN"/>
        </w:rPr>
      </w:pPr>
    </w:p>
    <w:p w14:paraId="5413D90F" w14:textId="77777777" w:rsidR="005E1B21" w:rsidRPr="0083473D" w:rsidRDefault="005E1B21" w:rsidP="005E1B21">
      <w:pPr>
        <w:rPr>
          <w:b/>
          <w:bCs/>
          <w:sz w:val="20"/>
          <w:szCs w:val="20"/>
          <w:lang w:eastAsia="zh-CN"/>
        </w:rPr>
      </w:pPr>
      <w:r w:rsidRPr="0083473D">
        <w:rPr>
          <w:b/>
          <w:bCs/>
          <w:sz w:val="20"/>
          <w:szCs w:val="20"/>
          <w:lang w:eastAsia="zh-CN"/>
        </w:rPr>
        <w:t>Proposal 1A: If dynamic signaling is supported, choose Option 1 for the dynamic signaling:</w:t>
      </w:r>
    </w:p>
    <w:p w14:paraId="187AEC0B" w14:textId="77777777" w:rsidR="005E1B21" w:rsidRPr="0083473D" w:rsidRDefault="005E1B21" w:rsidP="005E1B21">
      <w:pPr>
        <w:rPr>
          <w:b/>
          <w:bCs/>
          <w:sz w:val="20"/>
          <w:szCs w:val="20"/>
          <w:lang w:eastAsia="zh-CN"/>
        </w:rPr>
      </w:pPr>
      <w:r w:rsidRPr="0083473D">
        <w:rPr>
          <w:b/>
          <w:bCs/>
          <w:sz w:val="20"/>
          <w:szCs w:val="20"/>
          <w:lang w:eastAsia="zh-CN"/>
        </w:rPr>
        <w:tab/>
        <w:t>For explicit indication by a DCI to skip a particular gap/restriction:</w:t>
      </w:r>
    </w:p>
    <w:p w14:paraId="3EBE226F" w14:textId="77777777" w:rsidR="005E1B21" w:rsidRPr="009843A1" w:rsidRDefault="005E1B21" w:rsidP="005E1B21">
      <w:pPr>
        <w:ind w:left="720"/>
        <w:rPr>
          <w:b/>
          <w:bCs/>
          <w:sz w:val="20"/>
          <w:szCs w:val="20"/>
          <w:lang w:eastAsia="zh-CN"/>
        </w:rPr>
      </w:pPr>
      <w:r w:rsidRPr="009843A1">
        <w:rPr>
          <w:b/>
          <w:bCs/>
          <w:sz w:val="20"/>
          <w:szCs w:val="20"/>
          <w:lang w:eastAsia="zh-CN"/>
        </w:rPr>
        <w:t>·       Bit equal to 1 indicates the corresponding gap/restriction occasion is to be “skipped”.</w:t>
      </w:r>
    </w:p>
    <w:p w14:paraId="1F3BDE42" w14:textId="77777777" w:rsidR="005E1B21" w:rsidRPr="009843A1" w:rsidRDefault="005E1B21" w:rsidP="005E1B21">
      <w:pPr>
        <w:ind w:left="720"/>
        <w:rPr>
          <w:b/>
          <w:bCs/>
          <w:sz w:val="20"/>
          <w:szCs w:val="20"/>
          <w:lang w:eastAsia="zh-CN"/>
        </w:rPr>
      </w:pPr>
      <w:r w:rsidRPr="009843A1">
        <w:rPr>
          <w:b/>
          <w:bCs/>
          <w:sz w:val="20"/>
          <w:szCs w:val="20"/>
          <w:lang w:eastAsia="zh-CN"/>
        </w:rPr>
        <w:t>·       When bit equal to 0, UE ignores the indication of this field in the DCI.</w:t>
      </w:r>
    </w:p>
    <w:p w14:paraId="702EF257" w14:textId="29F7620B" w:rsidR="005E1B21" w:rsidRPr="0083473D" w:rsidRDefault="005E1B21" w:rsidP="005E1B21">
      <w:pPr>
        <w:ind w:left="720"/>
        <w:rPr>
          <w:b/>
          <w:bCs/>
          <w:sz w:val="20"/>
          <w:szCs w:val="20"/>
          <w:lang w:eastAsia="zh-CN"/>
        </w:rPr>
      </w:pPr>
      <w:r w:rsidRPr="009843A1">
        <w:rPr>
          <w:b/>
          <w:bCs/>
          <w:sz w:val="20"/>
          <w:szCs w:val="20"/>
          <w:lang w:eastAsia="zh-CN"/>
        </w:rPr>
        <w:t>Note: Once a gap/restriction is indicated to be “skipped” by a DCI, UE assumes the gap/restriction is skipped irrespective of indication by a later DCI.</w:t>
      </w:r>
    </w:p>
    <w:p w14:paraId="6912AB91" w14:textId="77777777" w:rsidR="0015323C" w:rsidRDefault="0015323C" w:rsidP="004D5227">
      <w:pPr>
        <w:rPr>
          <w:b/>
          <w:bCs/>
          <w:sz w:val="20"/>
          <w:szCs w:val="20"/>
          <w:lang w:eastAsia="zh-CN"/>
        </w:rPr>
      </w:pPr>
    </w:p>
    <w:p w14:paraId="54C23232" w14:textId="77777777" w:rsidR="00AB5FF6" w:rsidRPr="00460677" w:rsidRDefault="00AB5FF6" w:rsidP="00AB5FF6">
      <w:pPr>
        <w:rPr>
          <w:b/>
          <w:bCs/>
          <w:sz w:val="20"/>
          <w:szCs w:val="20"/>
          <w:lang w:eastAsia="zh-CN"/>
        </w:rPr>
      </w:pPr>
      <w:r w:rsidRPr="005347B9">
        <w:rPr>
          <w:b/>
          <w:bCs/>
          <w:sz w:val="20"/>
          <w:szCs w:val="20"/>
          <w:lang w:eastAsia="zh-CN"/>
        </w:rPr>
        <w:t>Proposal</w:t>
      </w:r>
      <w:r>
        <w:rPr>
          <w:b/>
          <w:bCs/>
          <w:sz w:val="20"/>
          <w:szCs w:val="20"/>
          <w:lang w:eastAsia="zh-CN"/>
        </w:rPr>
        <w:t xml:space="preserve"> 2</w:t>
      </w:r>
      <w:r w:rsidRPr="005347B9">
        <w:rPr>
          <w:b/>
          <w:bCs/>
          <w:sz w:val="20"/>
          <w:szCs w:val="20"/>
          <w:lang w:eastAsia="zh-CN"/>
        </w:rPr>
        <w:t xml:space="preserve">: </w:t>
      </w:r>
      <w:r>
        <w:rPr>
          <w:b/>
          <w:bCs/>
          <w:sz w:val="20"/>
          <w:szCs w:val="20"/>
          <w:lang w:eastAsia="zh-CN"/>
        </w:rPr>
        <w:t xml:space="preserve">If dynamic signaling based design is adopted, </w:t>
      </w:r>
      <w:r w:rsidRPr="00460677">
        <w:rPr>
          <w:b/>
          <w:bCs/>
          <w:sz w:val="20"/>
          <w:szCs w:val="20"/>
          <w:lang w:eastAsia="zh-CN"/>
        </w:rPr>
        <w:t>lead time for dynamic skipping is 5 ms after the end of the PDCCH containing a DCI containing a dynamic</w:t>
      </w:r>
      <w:r>
        <w:rPr>
          <w:b/>
          <w:bCs/>
          <w:sz w:val="20"/>
          <w:szCs w:val="20"/>
          <w:lang w:eastAsia="zh-CN"/>
        </w:rPr>
        <w:t xml:space="preserve"> </w:t>
      </w:r>
      <w:r w:rsidRPr="00460677">
        <w:rPr>
          <w:b/>
          <w:bCs/>
          <w:sz w:val="20"/>
          <w:szCs w:val="20"/>
          <w:lang w:eastAsia="zh-CN"/>
        </w:rPr>
        <w:t>measurement skipping indication.</w:t>
      </w:r>
    </w:p>
    <w:p w14:paraId="663C23D7" w14:textId="77777777" w:rsidR="00DE3E2D" w:rsidRDefault="00DE3E2D" w:rsidP="00DE3E2D"/>
    <w:p w14:paraId="540BB68E" w14:textId="39E6B413" w:rsidR="004D5227" w:rsidRDefault="004D5227" w:rsidP="004D5227">
      <w:pPr>
        <w:rPr>
          <w:b/>
          <w:bCs/>
          <w:sz w:val="20"/>
          <w:szCs w:val="20"/>
          <w:lang w:eastAsia="zh-CN"/>
        </w:rPr>
      </w:pPr>
      <w:r w:rsidRPr="005347B9">
        <w:rPr>
          <w:b/>
          <w:bCs/>
          <w:sz w:val="20"/>
          <w:szCs w:val="20"/>
          <w:lang w:eastAsia="zh-CN"/>
        </w:rPr>
        <w:t>Proposal</w:t>
      </w:r>
      <w:r>
        <w:rPr>
          <w:b/>
          <w:bCs/>
          <w:sz w:val="20"/>
          <w:szCs w:val="20"/>
          <w:lang w:eastAsia="zh-CN"/>
        </w:rPr>
        <w:t xml:space="preserve"> </w:t>
      </w:r>
      <w:r w:rsidR="00AB5FF6">
        <w:rPr>
          <w:b/>
          <w:bCs/>
          <w:sz w:val="20"/>
          <w:szCs w:val="20"/>
          <w:lang w:eastAsia="zh-CN"/>
        </w:rPr>
        <w:t>3</w:t>
      </w:r>
      <w:r w:rsidRPr="005347B9">
        <w:rPr>
          <w:b/>
          <w:bCs/>
          <w:sz w:val="20"/>
          <w:szCs w:val="20"/>
          <w:lang w:eastAsia="zh-CN"/>
        </w:rPr>
        <w:t xml:space="preserve">: </w:t>
      </w:r>
      <w:r>
        <w:rPr>
          <w:b/>
          <w:bCs/>
          <w:sz w:val="20"/>
          <w:szCs w:val="20"/>
          <w:lang w:eastAsia="zh-CN"/>
        </w:rPr>
        <w:t>If dynamic signaling based design is adopted:</w:t>
      </w:r>
    </w:p>
    <w:p w14:paraId="606742CC" w14:textId="77777777" w:rsidR="004D5227" w:rsidRPr="005347B9" w:rsidRDefault="004D5227" w:rsidP="004D5227">
      <w:pPr>
        <w:ind w:firstLine="432"/>
        <w:rPr>
          <w:b/>
          <w:bCs/>
          <w:sz w:val="20"/>
          <w:szCs w:val="20"/>
          <w:lang w:eastAsia="zh-CN"/>
        </w:rPr>
      </w:pPr>
      <w:r>
        <w:rPr>
          <w:b/>
          <w:bCs/>
          <w:sz w:val="20"/>
          <w:szCs w:val="20"/>
          <w:lang w:eastAsia="zh-CN"/>
        </w:rPr>
        <w:t>when</w:t>
      </w:r>
      <w:r w:rsidRPr="005347B9">
        <w:rPr>
          <w:b/>
          <w:bCs/>
          <w:sz w:val="20"/>
          <w:szCs w:val="20"/>
          <w:lang w:eastAsia="zh-CN"/>
        </w:rPr>
        <w:t xml:space="preserve"> a slot</w:t>
      </w:r>
      <w:r>
        <w:rPr>
          <w:b/>
          <w:bCs/>
          <w:sz w:val="20"/>
          <w:szCs w:val="20"/>
          <w:lang w:eastAsia="zh-CN"/>
        </w:rPr>
        <w:t xml:space="preserve"> is</w:t>
      </w:r>
      <w:r w:rsidRPr="005347B9">
        <w:rPr>
          <w:b/>
          <w:bCs/>
          <w:sz w:val="20"/>
          <w:szCs w:val="20"/>
          <w:lang w:eastAsia="zh-CN"/>
        </w:rPr>
        <w:t xml:space="preserve"> designat</w:t>
      </w:r>
      <w:r>
        <w:rPr>
          <w:b/>
          <w:bCs/>
          <w:sz w:val="20"/>
          <w:szCs w:val="20"/>
          <w:lang w:eastAsia="zh-CN"/>
        </w:rPr>
        <w:t>ed</w:t>
      </w:r>
      <w:r w:rsidRPr="005347B9">
        <w:rPr>
          <w:b/>
          <w:bCs/>
          <w:sz w:val="20"/>
          <w:szCs w:val="20"/>
          <w:lang w:eastAsia="zh-CN"/>
        </w:rPr>
        <w:t xml:space="preserve"> as </w:t>
      </w:r>
      <w:r>
        <w:rPr>
          <w:b/>
          <w:bCs/>
          <w:sz w:val="20"/>
          <w:szCs w:val="20"/>
          <w:lang w:eastAsia="zh-CN"/>
        </w:rPr>
        <w:t xml:space="preserve">not a </w:t>
      </w:r>
      <w:r w:rsidRPr="005347B9">
        <w:rPr>
          <w:b/>
          <w:bCs/>
          <w:sz w:val="20"/>
          <w:szCs w:val="20"/>
          <w:lang w:eastAsia="zh-CN"/>
        </w:rPr>
        <w:t xml:space="preserve">“valid downlink slot” </w:t>
      </w:r>
      <w:r>
        <w:rPr>
          <w:b/>
          <w:bCs/>
          <w:sz w:val="20"/>
          <w:szCs w:val="20"/>
          <w:lang w:eastAsia="zh-CN"/>
        </w:rPr>
        <w:t xml:space="preserve">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additional UE capability. </w:t>
      </w:r>
    </w:p>
    <w:p w14:paraId="79F98CBA" w14:textId="77777777" w:rsidR="0009399B" w:rsidRDefault="0009399B" w:rsidP="00275D2F"/>
    <w:p w14:paraId="791DE1B6" w14:textId="6296FD1D" w:rsidR="00352666" w:rsidRPr="00993099" w:rsidRDefault="00352666" w:rsidP="00352666">
      <w:pPr>
        <w:rPr>
          <w:b/>
          <w:bCs/>
          <w:sz w:val="20"/>
          <w:szCs w:val="20"/>
          <w:lang w:eastAsia="zh-CN"/>
        </w:rPr>
      </w:pPr>
      <w:r w:rsidRPr="00993099">
        <w:rPr>
          <w:b/>
          <w:bCs/>
          <w:sz w:val="20"/>
          <w:szCs w:val="20"/>
          <w:lang w:eastAsia="zh-CN"/>
        </w:rPr>
        <w:t xml:space="preserve">Proposal </w:t>
      </w:r>
      <w:r w:rsidR="00AB5FF6" w:rsidRPr="00993099">
        <w:rPr>
          <w:b/>
          <w:bCs/>
          <w:sz w:val="20"/>
          <w:szCs w:val="20"/>
          <w:lang w:eastAsia="zh-CN"/>
        </w:rPr>
        <w:t>4</w:t>
      </w:r>
      <w:r w:rsidRPr="00993099">
        <w:rPr>
          <w:b/>
          <w:bCs/>
          <w:sz w:val="20"/>
          <w:szCs w:val="20"/>
          <w:lang w:eastAsia="zh-CN"/>
        </w:rPr>
        <w:t>: RAN1 takes time to evaluate the working assumption reached at RAN1 #118 and should not rush to confirmation</w:t>
      </w:r>
      <w:r w:rsidR="0048565C">
        <w:rPr>
          <w:b/>
          <w:bCs/>
          <w:sz w:val="20"/>
          <w:szCs w:val="20"/>
          <w:lang w:eastAsia="zh-CN"/>
        </w:rPr>
        <w:t xml:space="preserve"> of</w:t>
      </w:r>
      <w:r w:rsidRPr="00993099">
        <w:rPr>
          <w:b/>
          <w:bCs/>
          <w:sz w:val="20"/>
          <w:szCs w:val="20"/>
          <w:lang w:eastAsia="zh-CN"/>
        </w:rPr>
        <w:t xml:space="preserve"> the working assumption.</w:t>
      </w:r>
    </w:p>
    <w:p w14:paraId="395125A4" w14:textId="77777777" w:rsidR="00352666" w:rsidRPr="00275D2F" w:rsidRDefault="00352666" w:rsidP="00275D2F"/>
    <w:p w14:paraId="10559DA8" w14:textId="404BB9A1" w:rsidR="00776AE5" w:rsidRDefault="00D54E7C" w:rsidP="00D54E7C">
      <w:pPr>
        <w:pStyle w:val="Heading1"/>
      </w:pPr>
      <w:r>
        <w:t xml:space="preserve">Reference </w:t>
      </w:r>
    </w:p>
    <w:p w14:paraId="0F4A57A6" w14:textId="70A609DD" w:rsidR="00D54E7C" w:rsidRPr="00DA6847" w:rsidRDefault="00592356" w:rsidP="00DA6847">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t>NR_XR_enh-Core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p>
    <w:sectPr w:rsidR="00D54E7C" w:rsidRPr="00DA6847">
      <w:foot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FEDEE5" w14:textId="77777777" w:rsidR="00B24112" w:rsidRDefault="00B24112">
      <w:r>
        <w:separator/>
      </w:r>
    </w:p>
  </w:endnote>
  <w:endnote w:type="continuationSeparator" w:id="0">
    <w:p w14:paraId="393B5322" w14:textId="77777777" w:rsidR="00B24112" w:rsidRDefault="00B24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Bold">
    <w:altName w:val="Times New Roman"/>
    <w:panose1 w:val="020B0604020202020204"/>
    <w:charset w:val="00"/>
    <w:family w:val="roman"/>
    <w:notTrueType/>
    <w:pitch w:val="default"/>
    <w:sig w:usb0="00000003" w:usb1="00000000" w:usb2="00000000" w:usb3="00000000" w:csb0="00000001" w:csb1="00000000"/>
  </w:font>
  <w:font w:name="Times-Roman">
    <w:altName w:val="Times New Roman"/>
    <w:panose1 w:val="00000500000000020000"/>
    <w:charset w:val="00"/>
    <w:family w:val="roman"/>
    <w:notTrueType/>
    <w:pitch w:val="default"/>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30A5D6" w14:textId="77777777" w:rsidR="00B24112" w:rsidRDefault="00B24112">
      <w:r>
        <w:separator/>
      </w:r>
    </w:p>
  </w:footnote>
  <w:footnote w:type="continuationSeparator" w:id="0">
    <w:p w14:paraId="592C6FF3" w14:textId="77777777" w:rsidR="00B24112" w:rsidRDefault="00B241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47141B"/>
    <w:multiLevelType w:val="hybridMultilevel"/>
    <w:tmpl w:val="0A6AC9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0"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1"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4"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6"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59"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0"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34D2A82"/>
    <w:multiLevelType w:val="hybridMultilevel"/>
    <w:tmpl w:val="F028B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9"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70"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481576570">
    <w:abstractNumId w:val="27"/>
  </w:num>
  <w:num w:numId="2" w16cid:durableId="2072071226">
    <w:abstractNumId w:val="30"/>
  </w:num>
  <w:num w:numId="3" w16cid:durableId="1632009223">
    <w:abstractNumId w:val="53"/>
  </w:num>
  <w:num w:numId="4" w16cid:durableId="1839491596">
    <w:abstractNumId w:val="19"/>
  </w:num>
  <w:num w:numId="5" w16cid:durableId="1580409627">
    <w:abstractNumId w:val="58"/>
  </w:num>
  <w:num w:numId="6" w16cid:durableId="685064422">
    <w:abstractNumId w:val="3"/>
  </w:num>
  <w:num w:numId="7" w16cid:durableId="1111583751">
    <w:abstractNumId w:val="64"/>
  </w:num>
  <w:num w:numId="8" w16cid:durableId="1369182339">
    <w:abstractNumId w:val="48"/>
  </w:num>
  <w:num w:numId="9" w16cid:durableId="1844474344">
    <w:abstractNumId w:val="52"/>
  </w:num>
  <w:num w:numId="10" w16cid:durableId="198054081">
    <w:abstractNumId w:val="59"/>
  </w:num>
  <w:num w:numId="11" w16cid:durableId="297498395">
    <w:abstractNumId w:val="15"/>
  </w:num>
  <w:num w:numId="12" w16cid:durableId="471479875">
    <w:abstractNumId w:val="62"/>
  </w:num>
  <w:num w:numId="13" w16cid:durableId="31998850">
    <w:abstractNumId w:val="18"/>
  </w:num>
  <w:num w:numId="14" w16cid:durableId="1498114846">
    <w:abstractNumId w:val="0"/>
  </w:num>
  <w:num w:numId="15" w16cid:durableId="175653024">
    <w:abstractNumId w:val="20"/>
  </w:num>
  <w:num w:numId="16" w16cid:durableId="498082906">
    <w:abstractNumId w:val="41"/>
  </w:num>
  <w:num w:numId="17" w16cid:durableId="1706321334">
    <w:abstractNumId w:val="45"/>
  </w:num>
  <w:num w:numId="18" w16cid:durableId="1819305356">
    <w:abstractNumId w:val="9"/>
  </w:num>
  <w:num w:numId="19" w16cid:durableId="163475025">
    <w:abstractNumId w:val="26"/>
  </w:num>
  <w:num w:numId="20" w16cid:durableId="1419592137">
    <w:abstractNumId w:val="63"/>
  </w:num>
  <w:num w:numId="21" w16cid:durableId="1047293329">
    <w:abstractNumId w:val="13"/>
  </w:num>
  <w:num w:numId="22" w16cid:durableId="863247137">
    <w:abstractNumId w:val="1"/>
  </w:num>
  <w:num w:numId="23" w16cid:durableId="805389634">
    <w:abstractNumId w:val="2"/>
  </w:num>
  <w:num w:numId="24" w16cid:durableId="316958242">
    <w:abstractNumId w:val="55"/>
  </w:num>
  <w:num w:numId="25" w16cid:durableId="367411080">
    <w:abstractNumId w:val="14"/>
  </w:num>
  <w:num w:numId="26" w16cid:durableId="697975550">
    <w:abstractNumId w:val="65"/>
  </w:num>
  <w:num w:numId="27" w16cid:durableId="271977845">
    <w:abstractNumId w:val="54"/>
  </w:num>
  <w:num w:numId="28" w16cid:durableId="1940210584">
    <w:abstractNumId w:val="10"/>
  </w:num>
  <w:num w:numId="29" w16cid:durableId="2061778923">
    <w:abstractNumId w:val="22"/>
  </w:num>
  <w:num w:numId="30" w16cid:durableId="1096558078">
    <w:abstractNumId w:val="61"/>
  </w:num>
  <w:num w:numId="31" w16cid:durableId="1850483789">
    <w:abstractNumId w:val="57"/>
  </w:num>
  <w:num w:numId="32" w16cid:durableId="1579897248">
    <w:abstractNumId w:val="25"/>
  </w:num>
  <w:num w:numId="33" w16cid:durableId="1861048668">
    <w:abstractNumId w:val="40"/>
  </w:num>
  <w:num w:numId="34" w16cid:durableId="1921789572">
    <w:abstractNumId w:val="23"/>
  </w:num>
  <w:num w:numId="35" w16cid:durableId="1062019467">
    <w:abstractNumId w:val="4"/>
  </w:num>
  <w:num w:numId="36" w16cid:durableId="2018382986">
    <w:abstractNumId w:val="36"/>
  </w:num>
  <w:num w:numId="37" w16cid:durableId="482160717">
    <w:abstractNumId w:val="50"/>
  </w:num>
  <w:num w:numId="38" w16cid:durableId="677004609">
    <w:abstractNumId w:val="17"/>
  </w:num>
  <w:num w:numId="39" w16cid:durableId="505482111">
    <w:abstractNumId w:val="46"/>
  </w:num>
  <w:num w:numId="40" w16cid:durableId="1324238123">
    <w:abstractNumId w:val="51"/>
  </w:num>
  <w:num w:numId="41" w16cid:durableId="634988278">
    <w:abstractNumId w:val="38"/>
  </w:num>
  <w:num w:numId="42" w16cid:durableId="494682973">
    <w:abstractNumId w:val="8"/>
  </w:num>
  <w:num w:numId="43" w16cid:durableId="1046877353">
    <w:abstractNumId w:val="44"/>
  </w:num>
  <w:num w:numId="44" w16cid:durableId="1104764538">
    <w:abstractNumId w:val="68"/>
  </w:num>
  <w:num w:numId="45" w16cid:durableId="1975674440">
    <w:abstractNumId w:val="29"/>
  </w:num>
  <w:num w:numId="46" w16cid:durableId="1670907641">
    <w:abstractNumId w:val="39"/>
  </w:num>
  <w:num w:numId="47" w16cid:durableId="934896095">
    <w:abstractNumId w:val="70"/>
  </w:num>
  <w:num w:numId="48" w16cid:durableId="190190029">
    <w:abstractNumId w:val="34"/>
  </w:num>
  <w:num w:numId="49" w16cid:durableId="941300564">
    <w:abstractNumId w:val="67"/>
  </w:num>
  <w:num w:numId="50" w16cid:durableId="2102794381">
    <w:abstractNumId w:val="60"/>
  </w:num>
  <w:num w:numId="51" w16cid:durableId="464859551">
    <w:abstractNumId w:val="33"/>
  </w:num>
  <w:num w:numId="52" w16cid:durableId="470445283">
    <w:abstractNumId w:val="43"/>
  </w:num>
  <w:num w:numId="53" w16cid:durableId="1044712345">
    <w:abstractNumId w:val="11"/>
  </w:num>
  <w:num w:numId="54" w16cid:durableId="1953321807">
    <w:abstractNumId w:val="31"/>
  </w:num>
  <w:num w:numId="55" w16cid:durableId="45494292">
    <w:abstractNumId w:val="28"/>
  </w:num>
  <w:num w:numId="56" w16cid:durableId="485781628">
    <w:abstractNumId w:val="69"/>
  </w:num>
  <w:num w:numId="57" w16cid:durableId="1847598593">
    <w:abstractNumId w:val="21"/>
  </w:num>
  <w:num w:numId="58" w16cid:durableId="1995723638">
    <w:abstractNumId w:val="12"/>
  </w:num>
  <w:num w:numId="59" w16cid:durableId="2105608863">
    <w:abstractNumId w:val="32"/>
  </w:num>
  <w:num w:numId="60" w16cid:durableId="182674411">
    <w:abstractNumId w:val="7"/>
  </w:num>
  <w:num w:numId="61" w16cid:durableId="1579175488">
    <w:abstractNumId w:val="6"/>
  </w:num>
  <w:num w:numId="62" w16cid:durableId="929891559">
    <w:abstractNumId w:val="47"/>
  </w:num>
  <w:num w:numId="63" w16cid:durableId="1036272650">
    <w:abstractNumId w:val="56"/>
  </w:num>
  <w:num w:numId="64" w16cid:durableId="389114935">
    <w:abstractNumId w:val="42"/>
  </w:num>
  <w:num w:numId="65" w16cid:durableId="672412656">
    <w:abstractNumId w:val="37"/>
  </w:num>
  <w:num w:numId="66" w16cid:durableId="262998108">
    <w:abstractNumId w:val="49"/>
  </w:num>
  <w:num w:numId="67" w16cid:durableId="1069303186">
    <w:abstractNumId w:val="24"/>
  </w:num>
  <w:num w:numId="68" w16cid:durableId="1686861558">
    <w:abstractNumId w:val="35"/>
  </w:num>
  <w:num w:numId="69" w16cid:durableId="966666603">
    <w:abstractNumId w:val="16"/>
  </w:num>
  <w:num w:numId="70" w16cid:durableId="1671446004">
    <w:abstractNumId w:val="5"/>
  </w:num>
  <w:num w:numId="71" w16cid:durableId="452404278">
    <w:abstractNumId w:val="6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1"/>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1779A"/>
    <w:rsid w:val="000212C2"/>
    <w:rsid w:val="0002134D"/>
    <w:rsid w:val="00023FD1"/>
    <w:rsid w:val="00024E35"/>
    <w:rsid w:val="0002625F"/>
    <w:rsid w:val="00026AE2"/>
    <w:rsid w:val="00026AF0"/>
    <w:rsid w:val="00030105"/>
    <w:rsid w:val="00030DEB"/>
    <w:rsid w:val="00032984"/>
    <w:rsid w:val="00033B0A"/>
    <w:rsid w:val="0003438A"/>
    <w:rsid w:val="000350C9"/>
    <w:rsid w:val="000352F6"/>
    <w:rsid w:val="00035549"/>
    <w:rsid w:val="00035705"/>
    <w:rsid w:val="0003784C"/>
    <w:rsid w:val="000400ED"/>
    <w:rsid w:val="00042163"/>
    <w:rsid w:val="000423D2"/>
    <w:rsid w:val="00044899"/>
    <w:rsid w:val="00045B49"/>
    <w:rsid w:val="0004680B"/>
    <w:rsid w:val="00050F99"/>
    <w:rsid w:val="00051E03"/>
    <w:rsid w:val="00052007"/>
    <w:rsid w:val="00054276"/>
    <w:rsid w:val="0005510E"/>
    <w:rsid w:val="0005513A"/>
    <w:rsid w:val="00055797"/>
    <w:rsid w:val="00062E20"/>
    <w:rsid w:val="00063CF4"/>
    <w:rsid w:val="000700BE"/>
    <w:rsid w:val="00072E87"/>
    <w:rsid w:val="00080579"/>
    <w:rsid w:val="00080B22"/>
    <w:rsid w:val="00081250"/>
    <w:rsid w:val="00086AD3"/>
    <w:rsid w:val="00087F12"/>
    <w:rsid w:val="00091BB1"/>
    <w:rsid w:val="00091CC4"/>
    <w:rsid w:val="000927BC"/>
    <w:rsid w:val="00093816"/>
    <w:rsid w:val="0009399B"/>
    <w:rsid w:val="00094E17"/>
    <w:rsid w:val="000A2533"/>
    <w:rsid w:val="000A2F18"/>
    <w:rsid w:val="000A66C1"/>
    <w:rsid w:val="000A6BFC"/>
    <w:rsid w:val="000B0E19"/>
    <w:rsid w:val="000B171C"/>
    <w:rsid w:val="000B1941"/>
    <w:rsid w:val="000B1F28"/>
    <w:rsid w:val="000B229C"/>
    <w:rsid w:val="000B55BD"/>
    <w:rsid w:val="000C09EB"/>
    <w:rsid w:val="000C4157"/>
    <w:rsid w:val="000C5BDF"/>
    <w:rsid w:val="000C671E"/>
    <w:rsid w:val="000C67EB"/>
    <w:rsid w:val="000C7310"/>
    <w:rsid w:val="000C7591"/>
    <w:rsid w:val="000C7902"/>
    <w:rsid w:val="000D05DA"/>
    <w:rsid w:val="000D2C56"/>
    <w:rsid w:val="000D469C"/>
    <w:rsid w:val="000D4AC2"/>
    <w:rsid w:val="000D561D"/>
    <w:rsid w:val="000D5D5B"/>
    <w:rsid w:val="000D64E6"/>
    <w:rsid w:val="000D7B4C"/>
    <w:rsid w:val="000E06F0"/>
    <w:rsid w:val="000E4610"/>
    <w:rsid w:val="000E5056"/>
    <w:rsid w:val="000E6DF1"/>
    <w:rsid w:val="000E7520"/>
    <w:rsid w:val="000E78DD"/>
    <w:rsid w:val="000F015C"/>
    <w:rsid w:val="000F1074"/>
    <w:rsid w:val="000F25C1"/>
    <w:rsid w:val="000F4557"/>
    <w:rsid w:val="000F5BF4"/>
    <w:rsid w:val="001017CA"/>
    <w:rsid w:val="00102316"/>
    <w:rsid w:val="001055C6"/>
    <w:rsid w:val="001072CA"/>
    <w:rsid w:val="00107DD3"/>
    <w:rsid w:val="00107E87"/>
    <w:rsid w:val="00111341"/>
    <w:rsid w:val="00111EBA"/>
    <w:rsid w:val="00112157"/>
    <w:rsid w:val="00112A5C"/>
    <w:rsid w:val="00115C43"/>
    <w:rsid w:val="0011640F"/>
    <w:rsid w:val="001175FC"/>
    <w:rsid w:val="00122738"/>
    <w:rsid w:val="00124F5A"/>
    <w:rsid w:val="00125C8E"/>
    <w:rsid w:val="0012724E"/>
    <w:rsid w:val="00130827"/>
    <w:rsid w:val="0013282C"/>
    <w:rsid w:val="001419F6"/>
    <w:rsid w:val="00141DFA"/>
    <w:rsid w:val="00142222"/>
    <w:rsid w:val="0014266A"/>
    <w:rsid w:val="00143439"/>
    <w:rsid w:val="001457F5"/>
    <w:rsid w:val="00147080"/>
    <w:rsid w:val="001474D6"/>
    <w:rsid w:val="00147513"/>
    <w:rsid w:val="00152061"/>
    <w:rsid w:val="0015323C"/>
    <w:rsid w:val="001542A9"/>
    <w:rsid w:val="00154315"/>
    <w:rsid w:val="00156043"/>
    <w:rsid w:val="0015659E"/>
    <w:rsid w:val="001606FC"/>
    <w:rsid w:val="00161916"/>
    <w:rsid w:val="001624DD"/>
    <w:rsid w:val="00162AE2"/>
    <w:rsid w:val="00164460"/>
    <w:rsid w:val="00165812"/>
    <w:rsid w:val="00166F83"/>
    <w:rsid w:val="001675EF"/>
    <w:rsid w:val="0016760F"/>
    <w:rsid w:val="00167BEF"/>
    <w:rsid w:val="00171F29"/>
    <w:rsid w:val="001723F7"/>
    <w:rsid w:val="00172DA9"/>
    <w:rsid w:val="00175F59"/>
    <w:rsid w:val="001769FD"/>
    <w:rsid w:val="00180314"/>
    <w:rsid w:val="001829FB"/>
    <w:rsid w:val="00184082"/>
    <w:rsid w:val="00184F57"/>
    <w:rsid w:val="00190E62"/>
    <w:rsid w:val="001911CF"/>
    <w:rsid w:val="0019236C"/>
    <w:rsid w:val="0019470C"/>
    <w:rsid w:val="0019640B"/>
    <w:rsid w:val="001974EA"/>
    <w:rsid w:val="00197D83"/>
    <w:rsid w:val="001A0665"/>
    <w:rsid w:val="001A0E63"/>
    <w:rsid w:val="001A12AD"/>
    <w:rsid w:val="001A201A"/>
    <w:rsid w:val="001A32D4"/>
    <w:rsid w:val="001A3C33"/>
    <w:rsid w:val="001A4A2D"/>
    <w:rsid w:val="001A594A"/>
    <w:rsid w:val="001A6057"/>
    <w:rsid w:val="001A7EED"/>
    <w:rsid w:val="001B334A"/>
    <w:rsid w:val="001B3665"/>
    <w:rsid w:val="001B47D3"/>
    <w:rsid w:val="001B4E35"/>
    <w:rsid w:val="001C0796"/>
    <w:rsid w:val="001C0976"/>
    <w:rsid w:val="001C0DB0"/>
    <w:rsid w:val="001C5F15"/>
    <w:rsid w:val="001C6A11"/>
    <w:rsid w:val="001D030A"/>
    <w:rsid w:val="001D0881"/>
    <w:rsid w:val="001D26D2"/>
    <w:rsid w:val="001D660E"/>
    <w:rsid w:val="001E45C2"/>
    <w:rsid w:val="001E577E"/>
    <w:rsid w:val="001E61BD"/>
    <w:rsid w:val="001F0F8A"/>
    <w:rsid w:val="001F22A4"/>
    <w:rsid w:val="001F24FA"/>
    <w:rsid w:val="001F33B3"/>
    <w:rsid w:val="001F584C"/>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64D6"/>
    <w:rsid w:val="002269D4"/>
    <w:rsid w:val="002300C5"/>
    <w:rsid w:val="002334D9"/>
    <w:rsid w:val="0023568C"/>
    <w:rsid w:val="00235C52"/>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DBD"/>
    <w:rsid w:val="00256D5F"/>
    <w:rsid w:val="00260AE3"/>
    <w:rsid w:val="00261094"/>
    <w:rsid w:val="00266664"/>
    <w:rsid w:val="002714D2"/>
    <w:rsid w:val="002746D7"/>
    <w:rsid w:val="00275D2F"/>
    <w:rsid w:val="00276D96"/>
    <w:rsid w:val="0027795E"/>
    <w:rsid w:val="00280405"/>
    <w:rsid w:val="002842D2"/>
    <w:rsid w:val="0029251D"/>
    <w:rsid w:val="00293AC3"/>
    <w:rsid w:val="002977F7"/>
    <w:rsid w:val="002A0840"/>
    <w:rsid w:val="002A50CF"/>
    <w:rsid w:val="002B3937"/>
    <w:rsid w:val="002B571B"/>
    <w:rsid w:val="002B6E44"/>
    <w:rsid w:val="002B7720"/>
    <w:rsid w:val="002C3449"/>
    <w:rsid w:val="002C79DB"/>
    <w:rsid w:val="002D068B"/>
    <w:rsid w:val="002D4273"/>
    <w:rsid w:val="002D4D4E"/>
    <w:rsid w:val="002D594A"/>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64CA"/>
    <w:rsid w:val="003173C0"/>
    <w:rsid w:val="003174AE"/>
    <w:rsid w:val="00323184"/>
    <w:rsid w:val="00326D90"/>
    <w:rsid w:val="00326E29"/>
    <w:rsid w:val="00326F36"/>
    <w:rsid w:val="00327460"/>
    <w:rsid w:val="00327757"/>
    <w:rsid w:val="003311BE"/>
    <w:rsid w:val="0033244B"/>
    <w:rsid w:val="00332F0A"/>
    <w:rsid w:val="00334B77"/>
    <w:rsid w:val="00341250"/>
    <w:rsid w:val="00345B0C"/>
    <w:rsid w:val="00347739"/>
    <w:rsid w:val="00351177"/>
    <w:rsid w:val="00351970"/>
    <w:rsid w:val="00352666"/>
    <w:rsid w:val="00353383"/>
    <w:rsid w:val="00353858"/>
    <w:rsid w:val="00356526"/>
    <w:rsid w:val="003620A3"/>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9400C"/>
    <w:rsid w:val="003A09E5"/>
    <w:rsid w:val="003A0B94"/>
    <w:rsid w:val="003A102E"/>
    <w:rsid w:val="003A5B95"/>
    <w:rsid w:val="003A70EE"/>
    <w:rsid w:val="003A7968"/>
    <w:rsid w:val="003B196F"/>
    <w:rsid w:val="003C3F35"/>
    <w:rsid w:val="003C55E8"/>
    <w:rsid w:val="003C659F"/>
    <w:rsid w:val="003C6905"/>
    <w:rsid w:val="003C797D"/>
    <w:rsid w:val="003D36DA"/>
    <w:rsid w:val="003D590B"/>
    <w:rsid w:val="003E0598"/>
    <w:rsid w:val="003E3DE3"/>
    <w:rsid w:val="003F38F1"/>
    <w:rsid w:val="003F4AD0"/>
    <w:rsid w:val="003F65B2"/>
    <w:rsid w:val="003F6B9C"/>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3DC4"/>
    <w:rsid w:val="00434F86"/>
    <w:rsid w:val="004360D3"/>
    <w:rsid w:val="00440986"/>
    <w:rsid w:val="0044434F"/>
    <w:rsid w:val="00452D1F"/>
    <w:rsid w:val="004530F2"/>
    <w:rsid w:val="004537B5"/>
    <w:rsid w:val="00457405"/>
    <w:rsid w:val="004578EB"/>
    <w:rsid w:val="004603A9"/>
    <w:rsid w:val="00460677"/>
    <w:rsid w:val="00462621"/>
    <w:rsid w:val="00462F6C"/>
    <w:rsid w:val="0046465F"/>
    <w:rsid w:val="0046556E"/>
    <w:rsid w:val="00470867"/>
    <w:rsid w:val="00472EA2"/>
    <w:rsid w:val="004749DD"/>
    <w:rsid w:val="00475483"/>
    <w:rsid w:val="00475534"/>
    <w:rsid w:val="00476F55"/>
    <w:rsid w:val="00480DE1"/>
    <w:rsid w:val="00481559"/>
    <w:rsid w:val="00482D96"/>
    <w:rsid w:val="0048434F"/>
    <w:rsid w:val="0048565C"/>
    <w:rsid w:val="00486FC0"/>
    <w:rsid w:val="004873C3"/>
    <w:rsid w:val="00487C35"/>
    <w:rsid w:val="004904F3"/>
    <w:rsid w:val="004924CB"/>
    <w:rsid w:val="004944C9"/>
    <w:rsid w:val="00495AB6"/>
    <w:rsid w:val="004A2E04"/>
    <w:rsid w:val="004A4F26"/>
    <w:rsid w:val="004A5465"/>
    <w:rsid w:val="004B5C83"/>
    <w:rsid w:val="004C032A"/>
    <w:rsid w:val="004C1CC9"/>
    <w:rsid w:val="004C3E4E"/>
    <w:rsid w:val="004D4CC6"/>
    <w:rsid w:val="004D5227"/>
    <w:rsid w:val="004D6DC2"/>
    <w:rsid w:val="004E1099"/>
    <w:rsid w:val="004E4FA9"/>
    <w:rsid w:val="004E6263"/>
    <w:rsid w:val="004E643E"/>
    <w:rsid w:val="004E67FF"/>
    <w:rsid w:val="004E789F"/>
    <w:rsid w:val="004F09F2"/>
    <w:rsid w:val="004F104C"/>
    <w:rsid w:val="004F178F"/>
    <w:rsid w:val="004F3FDF"/>
    <w:rsid w:val="004F69B7"/>
    <w:rsid w:val="004F6B11"/>
    <w:rsid w:val="00500506"/>
    <w:rsid w:val="00502C42"/>
    <w:rsid w:val="00504B4A"/>
    <w:rsid w:val="00507A3B"/>
    <w:rsid w:val="00517F10"/>
    <w:rsid w:val="005212EB"/>
    <w:rsid w:val="005219D4"/>
    <w:rsid w:val="005228BA"/>
    <w:rsid w:val="005248F1"/>
    <w:rsid w:val="00525FF8"/>
    <w:rsid w:val="00526C5F"/>
    <w:rsid w:val="005271ED"/>
    <w:rsid w:val="00532027"/>
    <w:rsid w:val="005347B9"/>
    <w:rsid w:val="005363CB"/>
    <w:rsid w:val="00536902"/>
    <w:rsid w:val="00536CAC"/>
    <w:rsid w:val="00537639"/>
    <w:rsid w:val="00540A00"/>
    <w:rsid w:val="00541C49"/>
    <w:rsid w:val="00542884"/>
    <w:rsid w:val="00544967"/>
    <w:rsid w:val="0055186D"/>
    <w:rsid w:val="005521D1"/>
    <w:rsid w:val="0055341E"/>
    <w:rsid w:val="0055449A"/>
    <w:rsid w:val="00567397"/>
    <w:rsid w:val="005725EA"/>
    <w:rsid w:val="00572BA9"/>
    <w:rsid w:val="00574BFE"/>
    <w:rsid w:val="00576949"/>
    <w:rsid w:val="00576BAD"/>
    <w:rsid w:val="005772DE"/>
    <w:rsid w:val="00583B9F"/>
    <w:rsid w:val="00586CB9"/>
    <w:rsid w:val="00592356"/>
    <w:rsid w:val="0059287E"/>
    <w:rsid w:val="00592D55"/>
    <w:rsid w:val="0059449B"/>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C7DD0"/>
    <w:rsid w:val="005D2BA4"/>
    <w:rsid w:val="005D353D"/>
    <w:rsid w:val="005D70C6"/>
    <w:rsid w:val="005E1055"/>
    <w:rsid w:val="005E1B21"/>
    <w:rsid w:val="005E2556"/>
    <w:rsid w:val="005E4777"/>
    <w:rsid w:val="005E6AAD"/>
    <w:rsid w:val="005E7509"/>
    <w:rsid w:val="005F0FEA"/>
    <w:rsid w:val="005F1793"/>
    <w:rsid w:val="005F2131"/>
    <w:rsid w:val="005F4091"/>
    <w:rsid w:val="005F5221"/>
    <w:rsid w:val="005F6101"/>
    <w:rsid w:val="005F730E"/>
    <w:rsid w:val="005F7A5E"/>
    <w:rsid w:val="00604D72"/>
    <w:rsid w:val="0060592D"/>
    <w:rsid w:val="006059A2"/>
    <w:rsid w:val="00610629"/>
    <w:rsid w:val="006163A3"/>
    <w:rsid w:val="00625D5D"/>
    <w:rsid w:val="00627F0E"/>
    <w:rsid w:val="006328C4"/>
    <w:rsid w:val="006370F1"/>
    <w:rsid w:val="0063742A"/>
    <w:rsid w:val="00642538"/>
    <w:rsid w:val="00643C9E"/>
    <w:rsid w:val="0064604D"/>
    <w:rsid w:val="0065054D"/>
    <w:rsid w:val="0065320B"/>
    <w:rsid w:val="006532B4"/>
    <w:rsid w:val="00653C5C"/>
    <w:rsid w:val="00653DDE"/>
    <w:rsid w:val="0065492D"/>
    <w:rsid w:val="00655A2B"/>
    <w:rsid w:val="00655EAB"/>
    <w:rsid w:val="00663567"/>
    <w:rsid w:val="00666FF6"/>
    <w:rsid w:val="00671300"/>
    <w:rsid w:val="00673531"/>
    <w:rsid w:val="0067461A"/>
    <w:rsid w:val="00676B7D"/>
    <w:rsid w:val="00677641"/>
    <w:rsid w:val="00680441"/>
    <w:rsid w:val="00680CBA"/>
    <w:rsid w:val="00686158"/>
    <w:rsid w:val="00687FA3"/>
    <w:rsid w:val="0069052D"/>
    <w:rsid w:val="00691CCD"/>
    <w:rsid w:val="00692089"/>
    <w:rsid w:val="006920D4"/>
    <w:rsid w:val="00692C6B"/>
    <w:rsid w:val="00694EC3"/>
    <w:rsid w:val="00695B94"/>
    <w:rsid w:val="00695C69"/>
    <w:rsid w:val="00697354"/>
    <w:rsid w:val="00697D4B"/>
    <w:rsid w:val="006A5011"/>
    <w:rsid w:val="006A5BFD"/>
    <w:rsid w:val="006A5D95"/>
    <w:rsid w:val="006B070D"/>
    <w:rsid w:val="006B1B20"/>
    <w:rsid w:val="006B5249"/>
    <w:rsid w:val="006B5692"/>
    <w:rsid w:val="006B6AEA"/>
    <w:rsid w:val="006B7E62"/>
    <w:rsid w:val="006C12AF"/>
    <w:rsid w:val="006C1E25"/>
    <w:rsid w:val="006C63ED"/>
    <w:rsid w:val="006C6877"/>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E76FF"/>
    <w:rsid w:val="006F37DB"/>
    <w:rsid w:val="006F420E"/>
    <w:rsid w:val="006F434A"/>
    <w:rsid w:val="006F4ED4"/>
    <w:rsid w:val="006F65CC"/>
    <w:rsid w:val="006F739F"/>
    <w:rsid w:val="007007F6"/>
    <w:rsid w:val="00700B58"/>
    <w:rsid w:val="0070148F"/>
    <w:rsid w:val="00701769"/>
    <w:rsid w:val="00703524"/>
    <w:rsid w:val="00703802"/>
    <w:rsid w:val="00704836"/>
    <w:rsid w:val="00705119"/>
    <w:rsid w:val="00707AB2"/>
    <w:rsid w:val="007128D0"/>
    <w:rsid w:val="00714EAE"/>
    <w:rsid w:val="00716077"/>
    <w:rsid w:val="007166BC"/>
    <w:rsid w:val="00723D95"/>
    <w:rsid w:val="00725057"/>
    <w:rsid w:val="00725E8C"/>
    <w:rsid w:val="007263CD"/>
    <w:rsid w:val="007305D9"/>
    <w:rsid w:val="00732D11"/>
    <w:rsid w:val="00733D4A"/>
    <w:rsid w:val="0073714E"/>
    <w:rsid w:val="0074061B"/>
    <w:rsid w:val="00740BC4"/>
    <w:rsid w:val="007445F0"/>
    <w:rsid w:val="00744B43"/>
    <w:rsid w:val="007455B1"/>
    <w:rsid w:val="00745BC1"/>
    <w:rsid w:val="00745D24"/>
    <w:rsid w:val="00750345"/>
    <w:rsid w:val="00754BC5"/>
    <w:rsid w:val="00757C31"/>
    <w:rsid w:val="00757E43"/>
    <w:rsid w:val="007629E9"/>
    <w:rsid w:val="00762D3C"/>
    <w:rsid w:val="00766489"/>
    <w:rsid w:val="0076698C"/>
    <w:rsid w:val="00767CB7"/>
    <w:rsid w:val="007707DA"/>
    <w:rsid w:val="00770CC7"/>
    <w:rsid w:val="00771077"/>
    <w:rsid w:val="00771259"/>
    <w:rsid w:val="0077156A"/>
    <w:rsid w:val="00771A57"/>
    <w:rsid w:val="00771D75"/>
    <w:rsid w:val="0077404C"/>
    <w:rsid w:val="00774EC3"/>
    <w:rsid w:val="007762ED"/>
    <w:rsid w:val="007769E8"/>
    <w:rsid w:val="00776ADB"/>
    <w:rsid w:val="00776AE5"/>
    <w:rsid w:val="007800AB"/>
    <w:rsid w:val="00780B79"/>
    <w:rsid w:val="0078188B"/>
    <w:rsid w:val="00786C22"/>
    <w:rsid w:val="00787130"/>
    <w:rsid w:val="00787E57"/>
    <w:rsid w:val="007934A3"/>
    <w:rsid w:val="00797196"/>
    <w:rsid w:val="0079751D"/>
    <w:rsid w:val="00797C66"/>
    <w:rsid w:val="007A58F9"/>
    <w:rsid w:val="007A78F0"/>
    <w:rsid w:val="007B1DAC"/>
    <w:rsid w:val="007B2159"/>
    <w:rsid w:val="007B2F9F"/>
    <w:rsid w:val="007B56C4"/>
    <w:rsid w:val="007B6035"/>
    <w:rsid w:val="007C0249"/>
    <w:rsid w:val="007C286F"/>
    <w:rsid w:val="007D020A"/>
    <w:rsid w:val="007D05AC"/>
    <w:rsid w:val="007D1E78"/>
    <w:rsid w:val="007D2957"/>
    <w:rsid w:val="007D306D"/>
    <w:rsid w:val="007D48FA"/>
    <w:rsid w:val="007D602F"/>
    <w:rsid w:val="007E3678"/>
    <w:rsid w:val="007E3B41"/>
    <w:rsid w:val="007E68DE"/>
    <w:rsid w:val="007F2ADC"/>
    <w:rsid w:val="007F3790"/>
    <w:rsid w:val="007F394E"/>
    <w:rsid w:val="007F3A34"/>
    <w:rsid w:val="007F6BA6"/>
    <w:rsid w:val="0080066E"/>
    <w:rsid w:val="008015F1"/>
    <w:rsid w:val="00803254"/>
    <w:rsid w:val="00803B5A"/>
    <w:rsid w:val="00803C9C"/>
    <w:rsid w:val="00804C97"/>
    <w:rsid w:val="008050C1"/>
    <w:rsid w:val="00805BB5"/>
    <w:rsid w:val="008113B8"/>
    <w:rsid w:val="00812851"/>
    <w:rsid w:val="00817D96"/>
    <w:rsid w:val="0082135C"/>
    <w:rsid w:val="008245DA"/>
    <w:rsid w:val="00827AB3"/>
    <w:rsid w:val="00831993"/>
    <w:rsid w:val="0083382E"/>
    <w:rsid w:val="00833E99"/>
    <w:rsid w:val="0083473D"/>
    <w:rsid w:val="00835BAE"/>
    <w:rsid w:val="008361CF"/>
    <w:rsid w:val="008406BC"/>
    <w:rsid w:val="00840C94"/>
    <w:rsid w:val="00844676"/>
    <w:rsid w:val="00846905"/>
    <w:rsid w:val="0085026B"/>
    <w:rsid w:val="008507C9"/>
    <w:rsid w:val="00853AC4"/>
    <w:rsid w:val="00855033"/>
    <w:rsid w:val="00855160"/>
    <w:rsid w:val="00857159"/>
    <w:rsid w:val="0086052B"/>
    <w:rsid w:val="00862539"/>
    <w:rsid w:val="00862D56"/>
    <w:rsid w:val="00863B26"/>
    <w:rsid w:val="00865285"/>
    <w:rsid w:val="00867F19"/>
    <w:rsid w:val="008705A3"/>
    <w:rsid w:val="008706EF"/>
    <w:rsid w:val="0087199A"/>
    <w:rsid w:val="00873C7E"/>
    <w:rsid w:val="00874515"/>
    <w:rsid w:val="008746A4"/>
    <w:rsid w:val="00875126"/>
    <w:rsid w:val="00877689"/>
    <w:rsid w:val="00881A37"/>
    <w:rsid w:val="008822D2"/>
    <w:rsid w:val="00882422"/>
    <w:rsid w:val="008864A0"/>
    <w:rsid w:val="00887E5C"/>
    <w:rsid w:val="00895FA9"/>
    <w:rsid w:val="00896E27"/>
    <w:rsid w:val="008A21E1"/>
    <w:rsid w:val="008A2691"/>
    <w:rsid w:val="008A2D45"/>
    <w:rsid w:val="008A3785"/>
    <w:rsid w:val="008A4054"/>
    <w:rsid w:val="008A4358"/>
    <w:rsid w:val="008A4C13"/>
    <w:rsid w:val="008A54E4"/>
    <w:rsid w:val="008A596B"/>
    <w:rsid w:val="008A5BFF"/>
    <w:rsid w:val="008A688E"/>
    <w:rsid w:val="008A6F0E"/>
    <w:rsid w:val="008A7536"/>
    <w:rsid w:val="008A75FD"/>
    <w:rsid w:val="008B05EF"/>
    <w:rsid w:val="008B1302"/>
    <w:rsid w:val="008B2B3B"/>
    <w:rsid w:val="008B326C"/>
    <w:rsid w:val="008B721A"/>
    <w:rsid w:val="008B768E"/>
    <w:rsid w:val="008B79C3"/>
    <w:rsid w:val="008C11B2"/>
    <w:rsid w:val="008C1CB5"/>
    <w:rsid w:val="008C1D6E"/>
    <w:rsid w:val="008C540F"/>
    <w:rsid w:val="008C6701"/>
    <w:rsid w:val="008D2ECD"/>
    <w:rsid w:val="008D5DBC"/>
    <w:rsid w:val="008F6639"/>
    <w:rsid w:val="008F6C8A"/>
    <w:rsid w:val="00903A14"/>
    <w:rsid w:val="00903C77"/>
    <w:rsid w:val="0090441E"/>
    <w:rsid w:val="00904698"/>
    <w:rsid w:val="00904AAC"/>
    <w:rsid w:val="00906BBA"/>
    <w:rsid w:val="00911809"/>
    <w:rsid w:val="00913225"/>
    <w:rsid w:val="00914A26"/>
    <w:rsid w:val="00914FDD"/>
    <w:rsid w:val="009165C1"/>
    <w:rsid w:val="00916736"/>
    <w:rsid w:val="00920EE6"/>
    <w:rsid w:val="0093163B"/>
    <w:rsid w:val="00931EF7"/>
    <w:rsid w:val="00933EB1"/>
    <w:rsid w:val="009344A1"/>
    <w:rsid w:val="009347EE"/>
    <w:rsid w:val="009359C4"/>
    <w:rsid w:val="0094081D"/>
    <w:rsid w:val="0094112F"/>
    <w:rsid w:val="009416F1"/>
    <w:rsid w:val="00941F67"/>
    <w:rsid w:val="0094322A"/>
    <w:rsid w:val="00943328"/>
    <w:rsid w:val="00943C6C"/>
    <w:rsid w:val="00945884"/>
    <w:rsid w:val="00947DFD"/>
    <w:rsid w:val="009522FC"/>
    <w:rsid w:val="009530E4"/>
    <w:rsid w:val="009539C2"/>
    <w:rsid w:val="009549CC"/>
    <w:rsid w:val="0095623A"/>
    <w:rsid w:val="00957952"/>
    <w:rsid w:val="00960D26"/>
    <w:rsid w:val="00964443"/>
    <w:rsid w:val="00966D25"/>
    <w:rsid w:val="00967316"/>
    <w:rsid w:val="00967638"/>
    <w:rsid w:val="00971721"/>
    <w:rsid w:val="00971A78"/>
    <w:rsid w:val="009720A8"/>
    <w:rsid w:val="00975C20"/>
    <w:rsid w:val="0097694D"/>
    <w:rsid w:val="0097747C"/>
    <w:rsid w:val="009776E5"/>
    <w:rsid w:val="009803AD"/>
    <w:rsid w:val="009808F4"/>
    <w:rsid w:val="009812DF"/>
    <w:rsid w:val="00982712"/>
    <w:rsid w:val="00983750"/>
    <w:rsid w:val="00983B8F"/>
    <w:rsid w:val="009843A1"/>
    <w:rsid w:val="009901D9"/>
    <w:rsid w:val="00991556"/>
    <w:rsid w:val="00991659"/>
    <w:rsid w:val="0099244E"/>
    <w:rsid w:val="00993099"/>
    <w:rsid w:val="00993B87"/>
    <w:rsid w:val="00997166"/>
    <w:rsid w:val="009A001A"/>
    <w:rsid w:val="009A0D31"/>
    <w:rsid w:val="009A197A"/>
    <w:rsid w:val="009A20F7"/>
    <w:rsid w:val="009A453D"/>
    <w:rsid w:val="009A4D22"/>
    <w:rsid w:val="009A50EA"/>
    <w:rsid w:val="009A6503"/>
    <w:rsid w:val="009A6861"/>
    <w:rsid w:val="009A7527"/>
    <w:rsid w:val="009B1122"/>
    <w:rsid w:val="009B3CAA"/>
    <w:rsid w:val="009B4B93"/>
    <w:rsid w:val="009C1D61"/>
    <w:rsid w:val="009C3139"/>
    <w:rsid w:val="009C4C15"/>
    <w:rsid w:val="009C5349"/>
    <w:rsid w:val="009C7723"/>
    <w:rsid w:val="009D1E21"/>
    <w:rsid w:val="009D2E73"/>
    <w:rsid w:val="009D3269"/>
    <w:rsid w:val="009D3BF2"/>
    <w:rsid w:val="009D47A9"/>
    <w:rsid w:val="009D5DB9"/>
    <w:rsid w:val="009D6CC5"/>
    <w:rsid w:val="009E2277"/>
    <w:rsid w:val="009E381B"/>
    <w:rsid w:val="009F00ED"/>
    <w:rsid w:val="009F493F"/>
    <w:rsid w:val="009F4E6A"/>
    <w:rsid w:val="009F5E3F"/>
    <w:rsid w:val="009F71DC"/>
    <w:rsid w:val="00A01418"/>
    <w:rsid w:val="00A03734"/>
    <w:rsid w:val="00A07091"/>
    <w:rsid w:val="00A0713F"/>
    <w:rsid w:val="00A10945"/>
    <w:rsid w:val="00A11833"/>
    <w:rsid w:val="00A11C96"/>
    <w:rsid w:val="00A12271"/>
    <w:rsid w:val="00A14A70"/>
    <w:rsid w:val="00A1504B"/>
    <w:rsid w:val="00A15E57"/>
    <w:rsid w:val="00A17018"/>
    <w:rsid w:val="00A20AA4"/>
    <w:rsid w:val="00A24BC5"/>
    <w:rsid w:val="00A250A0"/>
    <w:rsid w:val="00A250EF"/>
    <w:rsid w:val="00A304D0"/>
    <w:rsid w:val="00A30BF6"/>
    <w:rsid w:val="00A31075"/>
    <w:rsid w:val="00A33C79"/>
    <w:rsid w:val="00A3669B"/>
    <w:rsid w:val="00A415B7"/>
    <w:rsid w:val="00A42958"/>
    <w:rsid w:val="00A4330F"/>
    <w:rsid w:val="00A44B25"/>
    <w:rsid w:val="00A51FF2"/>
    <w:rsid w:val="00A549C8"/>
    <w:rsid w:val="00A54D48"/>
    <w:rsid w:val="00A57745"/>
    <w:rsid w:val="00A57DCC"/>
    <w:rsid w:val="00A62B40"/>
    <w:rsid w:val="00A632D9"/>
    <w:rsid w:val="00A65FDF"/>
    <w:rsid w:val="00A707EE"/>
    <w:rsid w:val="00A7132D"/>
    <w:rsid w:val="00A71548"/>
    <w:rsid w:val="00A726A4"/>
    <w:rsid w:val="00A73EC3"/>
    <w:rsid w:val="00A75C7A"/>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23EA"/>
    <w:rsid w:val="00AA3187"/>
    <w:rsid w:val="00AA4285"/>
    <w:rsid w:val="00AA4FDB"/>
    <w:rsid w:val="00AA6C84"/>
    <w:rsid w:val="00AB3905"/>
    <w:rsid w:val="00AB481E"/>
    <w:rsid w:val="00AB5651"/>
    <w:rsid w:val="00AB5DCF"/>
    <w:rsid w:val="00AB5FF6"/>
    <w:rsid w:val="00AB70AB"/>
    <w:rsid w:val="00AC0D2B"/>
    <w:rsid w:val="00AC394A"/>
    <w:rsid w:val="00AC7109"/>
    <w:rsid w:val="00AD0C06"/>
    <w:rsid w:val="00AD3FBD"/>
    <w:rsid w:val="00AD64C3"/>
    <w:rsid w:val="00AD72BD"/>
    <w:rsid w:val="00AD7B55"/>
    <w:rsid w:val="00AE19A7"/>
    <w:rsid w:val="00AE2323"/>
    <w:rsid w:val="00AE31A0"/>
    <w:rsid w:val="00AE410E"/>
    <w:rsid w:val="00AF2F8E"/>
    <w:rsid w:val="00AF2F9A"/>
    <w:rsid w:val="00AF7B84"/>
    <w:rsid w:val="00B001F0"/>
    <w:rsid w:val="00B0128F"/>
    <w:rsid w:val="00B02B47"/>
    <w:rsid w:val="00B06409"/>
    <w:rsid w:val="00B0672F"/>
    <w:rsid w:val="00B07693"/>
    <w:rsid w:val="00B16D2E"/>
    <w:rsid w:val="00B17260"/>
    <w:rsid w:val="00B20C07"/>
    <w:rsid w:val="00B24112"/>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6C5E"/>
    <w:rsid w:val="00B57721"/>
    <w:rsid w:val="00B6096F"/>
    <w:rsid w:val="00B609D6"/>
    <w:rsid w:val="00B61D2A"/>
    <w:rsid w:val="00B6625A"/>
    <w:rsid w:val="00B745B3"/>
    <w:rsid w:val="00B747D2"/>
    <w:rsid w:val="00B748CC"/>
    <w:rsid w:val="00B775BD"/>
    <w:rsid w:val="00B83DAD"/>
    <w:rsid w:val="00B864FA"/>
    <w:rsid w:val="00B93A86"/>
    <w:rsid w:val="00B95123"/>
    <w:rsid w:val="00B96399"/>
    <w:rsid w:val="00B964C8"/>
    <w:rsid w:val="00B97E69"/>
    <w:rsid w:val="00BA0904"/>
    <w:rsid w:val="00BA1FFF"/>
    <w:rsid w:val="00BA22CB"/>
    <w:rsid w:val="00BA3384"/>
    <w:rsid w:val="00BA37D7"/>
    <w:rsid w:val="00BA7A7C"/>
    <w:rsid w:val="00BA7F6D"/>
    <w:rsid w:val="00BB05BC"/>
    <w:rsid w:val="00BB08EE"/>
    <w:rsid w:val="00BB0B5D"/>
    <w:rsid w:val="00BB0C2D"/>
    <w:rsid w:val="00BB208A"/>
    <w:rsid w:val="00BB2D86"/>
    <w:rsid w:val="00BB552C"/>
    <w:rsid w:val="00BC1919"/>
    <w:rsid w:val="00BC1F65"/>
    <w:rsid w:val="00BC29CB"/>
    <w:rsid w:val="00BC6B2A"/>
    <w:rsid w:val="00BC757F"/>
    <w:rsid w:val="00BD154A"/>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50E65"/>
    <w:rsid w:val="00C5149F"/>
    <w:rsid w:val="00C521C2"/>
    <w:rsid w:val="00C53506"/>
    <w:rsid w:val="00C539AC"/>
    <w:rsid w:val="00C564CA"/>
    <w:rsid w:val="00C57B56"/>
    <w:rsid w:val="00C57B5D"/>
    <w:rsid w:val="00C61E09"/>
    <w:rsid w:val="00C62EF7"/>
    <w:rsid w:val="00C630E1"/>
    <w:rsid w:val="00C63F50"/>
    <w:rsid w:val="00C6561C"/>
    <w:rsid w:val="00C656A9"/>
    <w:rsid w:val="00C66AD0"/>
    <w:rsid w:val="00C70EA2"/>
    <w:rsid w:val="00C71C62"/>
    <w:rsid w:val="00C76B38"/>
    <w:rsid w:val="00C77901"/>
    <w:rsid w:val="00C80CD4"/>
    <w:rsid w:val="00C8107D"/>
    <w:rsid w:val="00C81416"/>
    <w:rsid w:val="00C81DF9"/>
    <w:rsid w:val="00C82754"/>
    <w:rsid w:val="00C8299C"/>
    <w:rsid w:val="00C859DC"/>
    <w:rsid w:val="00C85D1C"/>
    <w:rsid w:val="00C877AA"/>
    <w:rsid w:val="00C87D41"/>
    <w:rsid w:val="00C87DD6"/>
    <w:rsid w:val="00C909C9"/>
    <w:rsid w:val="00C922DA"/>
    <w:rsid w:val="00C93564"/>
    <w:rsid w:val="00C93D37"/>
    <w:rsid w:val="00C956F8"/>
    <w:rsid w:val="00CA1A52"/>
    <w:rsid w:val="00CA1B1B"/>
    <w:rsid w:val="00CA26A6"/>
    <w:rsid w:val="00CA4E5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2B78"/>
    <w:rsid w:val="00CE3BDF"/>
    <w:rsid w:val="00CE3C1F"/>
    <w:rsid w:val="00CE5B15"/>
    <w:rsid w:val="00CE5D63"/>
    <w:rsid w:val="00CF13AB"/>
    <w:rsid w:val="00CF313C"/>
    <w:rsid w:val="00CF52E2"/>
    <w:rsid w:val="00CF7DC2"/>
    <w:rsid w:val="00D01709"/>
    <w:rsid w:val="00D01DE3"/>
    <w:rsid w:val="00D06694"/>
    <w:rsid w:val="00D125B5"/>
    <w:rsid w:val="00D13177"/>
    <w:rsid w:val="00D161AB"/>
    <w:rsid w:val="00D17041"/>
    <w:rsid w:val="00D17139"/>
    <w:rsid w:val="00D21ADD"/>
    <w:rsid w:val="00D234B7"/>
    <w:rsid w:val="00D23B51"/>
    <w:rsid w:val="00D24E1E"/>
    <w:rsid w:val="00D254AD"/>
    <w:rsid w:val="00D25BAB"/>
    <w:rsid w:val="00D318F4"/>
    <w:rsid w:val="00D32E46"/>
    <w:rsid w:val="00D36F57"/>
    <w:rsid w:val="00D4257A"/>
    <w:rsid w:val="00D4456A"/>
    <w:rsid w:val="00D4551F"/>
    <w:rsid w:val="00D45F63"/>
    <w:rsid w:val="00D500B9"/>
    <w:rsid w:val="00D52284"/>
    <w:rsid w:val="00D526F1"/>
    <w:rsid w:val="00D53328"/>
    <w:rsid w:val="00D5450D"/>
    <w:rsid w:val="00D54E7C"/>
    <w:rsid w:val="00D60570"/>
    <w:rsid w:val="00D60E1E"/>
    <w:rsid w:val="00D61892"/>
    <w:rsid w:val="00D61997"/>
    <w:rsid w:val="00D61D99"/>
    <w:rsid w:val="00D62CE5"/>
    <w:rsid w:val="00D6681B"/>
    <w:rsid w:val="00D71D20"/>
    <w:rsid w:val="00D72A80"/>
    <w:rsid w:val="00D77C6E"/>
    <w:rsid w:val="00D80108"/>
    <w:rsid w:val="00D826CE"/>
    <w:rsid w:val="00D856D9"/>
    <w:rsid w:val="00D864BB"/>
    <w:rsid w:val="00D93B72"/>
    <w:rsid w:val="00D96878"/>
    <w:rsid w:val="00D97822"/>
    <w:rsid w:val="00D97AE1"/>
    <w:rsid w:val="00DA1A27"/>
    <w:rsid w:val="00DA26CD"/>
    <w:rsid w:val="00DA2AD7"/>
    <w:rsid w:val="00DA513C"/>
    <w:rsid w:val="00DA6847"/>
    <w:rsid w:val="00DB1E89"/>
    <w:rsid w:val="00DB2BB8"/>
    <w:rsid w:val="00DB36AE"/>
    <w:rsid w:val="00DB4E18"/>
    <w:rsid w:val="00DB770A"/>
    <w:rsid w:val="00DB7CB8"/>
    <w:rsid w:val="00DC23E5"/>
    <w:rsid w:val="00DC3DD0"/>
    <w:rsid w:val="00DC48B9"/>
    <w:rsid w:val="00DC79A1"/>
    <w:rsid w:val="00DD00E5"/>
    <w:rsid w:val="00DD0836"/>
    <w:rsid w:val="00DD26A1"/>
    <w:rsid w:val="00DD4B4C"/>
    <w:rsid w:val="00DD6853"/>
    <w:rsid w:val="00DE0CE7"/>
    <w:rsid w:val="00DE160C"/>
    <w:rsid w:val="00DE3E2D"/>
    <w:rsid w:val="00DE7787"/>
    <w:rsid w:val="00DF1052"/>
    <w:rsid w:val="00DF1F99"/>
    <w:rsid w:val="00DF2CAB"/>
    <w:rsid w:val="00DF7ED2"/>
    <w:rsid w:val="00E00176"/>
    <w:rsid w:val="00E007BB"/>
    <w:rsid w:val="00E02CD7"/>
    <w:rsid w:val="00E046C2"/>
    <w:rsid w:val="00E04915"/>
    <w:rsid w:val="00E07D8A"/>
    <w:rsid w:val="00E13496"/>
    <w:rsid w:val="00E14C12"/>
    <w:rsid w:val="00E15DEE"/>
    <w:rsid w:val="00E22A97"/>
    <w:rsid w:val="00E23F89"/>
    <w:rsid w:val="00E24EDC"/>
    <w:rsid w:val="00E275A9"/>
    <w:rsid w:val="00E27D0C"/>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866CC"/>
    <w:rsid w:val="00E91767"/>
    <w:rsid w:val="00E93527"/>
    <w:rsid w:val="00E94311"/>
    <w:rsid w:val="00E94D8A"/>
    <w:rsid w:val="00E9553A"/>
    <w:rsid w:val="00E95CB2"/>
    <w:rsid w:val="00E96083"/>
    <w:rsid w:val="00EA03F5"/>
    <w:rsid w:val="00EA3CC7"/>
    <w:rsid w:val="00EA5D2D"/>
    <w:rsid w:val="00EA6B6A"/>
    <w:rsid w:val="00EB4B53"/>
    <w:rsid w:val="00EB4C6D"/>
    <w:rsid w:val="00EB6E33"/>
    <w:rsid w:val="00EC03AC"/>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073C8"/>
    <w:rsid w:val="00F128CC"/>
    <w:rsid w:val="00F12B0F"/>
    <w:rsid w:val="00F213D5"/>
    <w:rsid w:val="00F2283B"/>
    <w:rsid w:val="00F2308A"/>
    <w:rsid w:val="00F266C2"/>
    <w:rsid w:val="00F30E80"/>
    <w:rsid w:val="00F32754"/>
    <w:rsid w:val="00F34E7C"/>
    <w:rsid w:val="00F36F82"/>
    <w:rsid w:val="00F42ED8"/>
    <w:rsid w:val="00F43430"/>
    <w:rsid w:val="00F442E0"/>
    <w:rsid w:val="00F456DE"/>
    <w:rsid w:val="00F4773A"/>
    <w:rsid w:val="00F52974"/>
    <w:rsid w:val="00F53672"/>
    <w:rsid w:val="00F6508D"/>
    <w:rsid w:val="00F6525C"/>
    <w:rsid w:val="00F65632"/>
    <w:rsid w:val="00F66C4F"/>
    <w:rsid w:val="00F67F79"/>
    <w:rsid w:val="00F7109A"/>
    <w:rsid w:val="00F71C48"/>
    <w:rsid w:val="00F71FC5"/>
    <w:rsid w:val="00F72AFB"/>
    <w:rsid w:val="00F73C23"/>
    <w:rsid w:val="00F73C50"/>
    <w:rsid w:val="00F81DB5"/>
    <w:rsid w:val="00F82024"/>
    <w:rsid w:val="00F82D8C"/>
    <w:rsid w:val="00F90C14"/>
    <w:rsid w:val="00F9276F"/>
    <w:rsid w:val="00F93960"/>
    <w:rsid w:val="00F95978"/>
    <w:rsid w:val="00F96701"/>
    <w:rsid w:val="00F9686E"/>
    <w:rsid w:val="00FA2439"/>
    <w:rsid w:val="00FA4E7E"/>
    <w:rsid w:val="00FA5CFB"/>
    <w:rsid w:val="00FA617A"/>
    <w:rsid w:val="00FA6BD7"/>
    <w:rsid w:val="00FB3937"/>
    <w:rsid w:val="00FB3D62"/>
    <w:rsid w:val="00FB4A48"/>
    <w:rsid w:val="00FC05B7"/>
    <w:rsid w:val="00FC19D6"/>
    <w:rsid w:val="00FC2619"/>
    <w:rsid w:val="00FC2D13"/>
    <w:rsid w:val="00FD384F"/>
    <w:rsid w:val="00FD442F"/>
    <w:rsid w:val="00FD5102"/>
    <w:rsid w:val="00FD54D5"/>
    <w:rsid w:val="00FD7B96"/>
    <w:rsid w:val="00FE1356"/>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804188">
      <w:bodyDiv w:val="1"/>
      <w:marLeft w:val="0"/>
      <w:marRight w:val="0"/>
      <w:marTop w:val="0"/>
      <w:marBottom w:val="0"/>
      <w:divBdr>
        <w:top w:val="none" w:sz="0" w:space="0" w:color="auto"/>
        <w:left w:val="none" w:sz="0" w:space="0" w:color="auto"/>
        <w:bottom w:val="none" w:sz="0" w:space="0" w:color="auto"/>
        <w:right w:val="none" w:sz="0" w:space="0" w:color="auto"/>
      </w:divBdr>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029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2890</Words>
  <Characters>16477</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2</cp:revision>
  <cp:lastPrinted>2023-02-16T22:56:00Z</cp:lastPrinted>
  <dcterms:created xsi:type="dcterms:W3CDTF">2024-11-08T20:48:00Z</dcterms:created>
  <dcterms:modified xsi:type="dcterms:W3CDTF">2024-11-08T20:48:00Z</dcterms:modified>
</cp:coreProperties>
</file>